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2D" w:rsidRDefault="00300D2D" w:rsidP="00902390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</w:pPr>
    </w:p>
    <w:p w:rsidR="00A57240" w:rsidRPr="00FB2BE6" w:rsidRDefault="00A57240" w:rsidP="00902390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</w:pPr>
      <w:r w:rsidRPr="00FB2BE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ПРОТОКОЛ №</w:t>
      </w:r>
      <w:r w:rsidR="00A6617A" w:rsidRPr="00FB2BE6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3</w:t>
      </w:r>
    </w:p>
    <w:p w:rsidR="00A57240" w:rsidRPr="00FB2BE6" w:rsidRDefault="00A57240" w:rsidP="00902390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B2BE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заседания по оценке заявок по процедуре закупок</w:t>
      </w:r>
    </w:p>
    <w:p w:rsidR="00A57240" w:rsidRPr="00FB2BE6" w:rsidRDefault="00A57240" w:rsidP="00902390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B2BE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под кодом </w:t>
      </w:r>
      <w:r w:rsidR="00253DFE" w:rsidRPr="00FB2BE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HTZH-DBM-ASHDZB-</w:t>
      </w:r>
      <w:r w:rsidR="00A6617A" w:rsidRPr="00FB2BE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2024/69</w:t>
      </w:r>
    </w:p>
    <w:p w:rsidR="00896428" w:rsidRPr="00FB2BE6" w:rsidRDefault="008E09A6" w:rsidP="00A6617A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FB2BE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                                                                                             </w:t>
      </w:r>
    </w:p>
    <w:p w:rsidR="00A57240" w:rsidRPr="00FB2BE6" w:rsidRDefault="00A57240" w:rsidP="00780F71">
      <w:pPr>
        <w:spacing w:before="0" w:after="0"/>
        <w:ind w:left="0" w:firstLine="0"/>
        <w:jc w:val="right"/>
        <w:rPr>
          <w:rFonts w:ascii="GHEA Grapalat" w:hAnsi="GHEA Grapalat"/>
          <w:b/>
          <w:sz w:val="20"/>
          <w:szCs w:val="20"/>
          <w:lang w:val="ru-RU"/>
        </w:rPr>
      </w:pPr>
      <w:r w:rsidRPr="00FB2BE6">
        <w:rPr>
          <w:rFonts w:ascii="GHEA Grapalat" w:hAnsi="GHEA Grapalat"/>
          <w:sz w:val="20"/>
          <w:szCs w:val="20"/>
          <w:u w:val="single"/>
          <w:lang w:val="ru-RU"/>
        </w:rPr>
        <w:t>г</w:t>
      </w:r>
      <w:r w:rsidRPr="00FB2BE6">
        <w:rPr>
          <w:rFonts w:ascii="GHEA Grapalat" w:hAnsi="GHEA Grapalat"/>
          <w:sz w:val="20"/>
          <w:szCs w:val="20"/>
          <w:lang w:val="ru-RU"/>
        </w:rPr>
        <w:t xml:space="preserve">. Ереван </w:t>
      </w:r>
      <w:r w:rsidRPr="00FB2BE6">
        <w:rPr>
          <w:rFonts w:ascii="GHEA Grapalat" w:hAnsi="GHEA Grapalat"/>
          <w:sz w:val="20"/>
          <w:szCs w:val="20"/>
          <w:lang w:val="ru-RU"/>
        </w:rPr>
        <w:tab/>
      </w:r>
      <w:r w:rsidRPr="00FB2BE6">
        <w:rPr>
          <w:rFonts w:ascii="GHEA Grapalat" w:hAnsi="GHEA Grapalat"/>
          <w:sz w:val="20"/>
          <w:szCs w:val="20"/>
          <w:lang w:val="ru-RU"/>
        </w:rPr>
        <w:tab/>
      </w:r>
      <w:r w:rsidRPr="00FB2BE6">
        <w:rPr>
          <w:rFonts w:ascii="GHEA Grapalat" w:hAnsi="GHEA Grapalat"/>
          <w:sz w:val="20"/>
          <w:szCs w:val="20"/>
          <w:lang w:val="ru-RU"/>
        </w:rPr>
        <w:tab/>
      </w:r>
      <w:r w:rsidRPr="00FB2BE6">
        <w:rPr>
          <w:rFonts w:ascii="GHEA Grapalat" w:hAnsi="GHEA Grapalat"/>
          <w:sz w:val="20"/>
          <w:szCs w:val="20"/>
          <w:lang w:val="ru-RU"/>
        </w:rPr>
        <w:tab/>
      </w:r>
      <w:r w:rsidRPr="00FB2BE6">
        <w:rPr>
          <w:rFonts w:ascii="GHEA Grapalat" w:hAnsi="GHEA Grapalat"/>
          <w:sz w:val="20"/>
          <w:szCs w:val="20"/>
          <w:lang w:val="ru-RU"/>
        </w:rPr>
        <w:tab/>
      </w:r>
      <w:r w:rsidR="00902390" w:rsidRPr="00FB2BE6">
        <w:rPr>
          <w:rFonts w:ascii="GHEA Grapalat" w:hAnsi="GHEA Grapalat"/>
          <w:sz w:val="20"/>
          <w:szCs w:val="20"/>
          <w:lang w:val="ru-RU"/>
        </w:rPr>
        <w:tab/>
      </w:r>
      <w:r w:rsidR="00902390" w:rsidRPr="00FB2BE6">
        <w:rPr>
          <w:rFonts w:ascii="GHEA Grapalat" w:hAnsi="GHEA Grapalat"/>
          <w:sz w:val="20"/>
          <w:szCs w:val="20"/>
          <w:lang w:val="ru-RU"/>
        </w:rPr>
        <w:tab/>
      </w:r>
      <w:r w:rsidR="00756EAA" w:rsidRPr="00FB2BE6">
        <w:rPr>
          <w:rFonts w:ascii="GHEA Grapalat" w:hAnsi="GHEA Grapalat"/>
          <w:sz w:val="20"/>
          <w:szCs w:val="20"/>
          <w:lang w:val="ru-RU"/>
        </w:rPr>
        <w:t xml:space="preserve">   </w:t>
      </w:r>
      <w:r w:rsidRPr="00FB2BE6">
        <w:rPr>
          <w:rFonts w:ascii="GHEA Grapalat" w:hAnsi="GHEA Grapalat"/>
          <w:sz w:val="20"/>
          <w:szCs w:val="20"/>
          <w:lang w:val="ru-RU"/>
        </w:rPr>
        <w:tab/>
      </w:r>
      <w:r w:rsidRPr="00FB2BE6">
        <w:rPr>
          <w:rFonts w:ascii="GHEA Grapalat" w:hAnsi="GHEA Grapalat"/>
          <w:sz w:val="20"/>
          <w:szCs w:val="20"/>
          <w:lang w:val="ru-RU"/>
        </w:rPr>
        <w:tab/>
      </w:r>
      <w:r w:rsidR="005F68DC" w:rsidRPr="00FB2BE6">
        <w:rPr>
          <w:rFonts w:ascii="GHEA Grapalat" w:hAnsi="GHEA Grapalat"/>
          <w:b/>
          <w:sz w:val="20"/>
          <w:szCs w:val="20"/>
          <w:lang w:val="ru-RU"/>
        </w:rPr>
        <w:t xml:space="preserve">      </w:t>
      </w:r>
      <w:r w:rsidRPr="00FB2BE6">
        <w:rPr>
          <w:rFonts w:ascii="GHEA Grapalat" w:hAnsi="GHEA Grapalat"/>
          <w:b/>
          <w:sz w:val="20"/>
          <w:szCs w:val="20"/>
          <w:lang w:val="ru-RU"/>
        </w:rPr>
        <w:t>«</w:t>
      </w:r>
      <w:r w:rsidR="00A6617A" w:rsidRPr="00FB2BE6">
        <w:rPr>
          <w:rFonts w:ascii="GHEA Grapalat" w:hAnsi="GHEA Grapalat"/>
          <w:b/>
          <w:sz w:val="20"/>
          <w:szCs w:val="20"/>
          <w:lang w:val="hy-AM"/>
        </w:rPr>
        <w:t>14</w:t>
      </w:r>
      <w:r w:rsidRPr="00FB2BE6">
        <w:rPr>
          <w:rFonts w:ascii="GHEA Grapalat" w:hAnsi="GHEA Grapalat"/>
          <w:b/>
          <w:sz w:val="20"/>
          <w:szCs w:val="20"/>
          <w:lang w:val="ru-RU"/>
        </w:rPr>
        <w:t xml:space="preserve">» </w:t>
      </w:r>
      <w:r w:rsidR="00A6617A" w:rsidRPr="00FB2BE6">
        <w:rPr>
          <w:rFonts w:ascii="GHEA Grapalat" w:hAnsi="GHEA Grapalat"/>
          <w:b/>
          <w:sz w:val="20"/>
          <w:szCs w:val="20"/>
          <w:lang w:val="ru-RU"/>
        </w:rPr>
        <w:t>августа</w:t>
      </w:r>
      <w:r w:rsidR="00756EAA" w:rsidRPr="00FB2BE6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Pr="00FB2BE6">
        <w:rPr>
          <w:rFonts w:ascii="GHEA Grapalat" w:hAnsi="GHEA Grapalat"/>
          <w:b/>
          <w:sz w:val="20"/>
          <w:szCs w:val="20"/>
          <w:lang w:val="ru-RU"/>
        </w:rPr>
        <w:t>202</w:t>
      </w:r>
      <w:r w:rsidR="00756EAA" w:rsidRPr="00FB2BE6">
        <w:rPr>
          <w:rFonts w:ascii="GHEA Grapalat" w:hAnsi="GHEA Grapalat"/>
          <w:b/>
          <w:sz w:val="20"/>
          <w:szCs w:val="20"/>
          <w:lang w:val="ru-RU"/>
        </w:rPr>
        <w:t>4</w:t>
      </w:r>
      <w:r w:rsidRPr="00FB2BE6">
        <w:rPr>
          <w:rFonts w:ascii="GHEA Grapalat" w:hAnsi="GHEA Grapalat"/>
          <w:b/>
          <w:sz w:val="20"/>
          <w:szCs w:val="20"/>
          <w:lang w:val="ru-RU"/>
        </w:rPr>
        <w:t>г.</w:t>
      </w:r>
    </w:p>
    <w:p w:rsidR="00A57240" w:rsidRPr="00FB2BE6" w:rsidRDefault="00A57240" w:rsidP="00902390">
      <w:pPr>
        <w:spacing w:before="0" w:after="0"/>
        <w:ind w:left="0" w:firstLine="0"/>
        <w:jc w:val="right"/>
        <w:rPr>
          <w:rFonts w:ascii="GHEA Grapalat" w:hAnsi="GHEA Grapalat"/>
          <w:b/>
          <w:sz w:val="20"/>
          <w:szCs w:val="20"/>
          <w:lang w:val="ru-RU"/>
        </w:rPr>
      </w:pPr>
      <w:r w:rsidRPr="00FB2BE6">
        <w:rPr>
          <w:rFonts w:ascii="GHEA Grapalat" w:hAnsi="GHEA Grapalat"/>
          <w:b/>
          <w:sz w:val="20"/>
          <w:szCs w:val="20"/>
          <w:lang w:val="ru-RU"/>
        </w:rPr>
        <w:t xml:space="preserve">время: </w:t>
      </w:r>
      <w:r w:rsidR="00756EAA" w:rsidRPr="00FB2BE6">
        <w:rPr>
          <w:rFonts w:ascii="GHEA Grapalat" w:hAnsi="GHEA Grapalat"/>
          <w:b/>
          <w:sz w:val="20"/>
          <w:szCs w:val="20"/>
          <w:lang w:val="ru-RU"/>
        </w:rPr>
        <w:t>1</w:t>
      </w:r>
      <w:r w:rsidR="007D1A2C" w:rsidRPr="00FB2BE6">
        <w:rPr>
          <w:rFonts w:ascii="GHEA Grapalat" w:hAnsi="GHEA Grapalat"/>
          <w:b/>
          <w:sz w:val="20"/>
          <w:szCs w:val="20"/>
          <w:lang w:val="hy-AM"/>
        </w:rPr>
        <w:t>1</w:t>
      </w:r>
      <w:r w:rsidR="00756EAA" w:rsidRPr="00FB2BE6">
        <w:rPr>
          <w:rFonts w:ascii="GHEA Grapalat" w:hAnsi="GHEA Grapalat"/>
          <w:b/>
          <w:sz w:val="20"/>
          <w:szCs w:val="20"/>
          <w:lang w:val="ru-RU"/>
        </w:rPr>
        <w:t>:</w:t>
      </w:r>
      <w:r w:rsidR="007D1A2C" w:rsidRPr="00FB2BE6">
        <w:rPr>
          <w:rFonts w:ascii="GHEA Grapalat" w:hAnsi="GHEA Grapalat"/>
          <w:b/>
          <w:sz w:val="20"/>
          <w:szCs w:val="20"/>
          <w:lang w:val="hy-AM"/>
        </w:rPr>
        <w:t>0</w:t>
      </w:r>
      <w:r w:rsidR="004C54E7" w:rsidRPr="00FB2BE6">
        <w:rPr>
          <w:rFonts w:ascii="GHEA Grapalat" w:hAnsi="GHEA Grapalat"/>
          <w:b/>
          <w:sz w:val="20"/>
          <w:szCs w:val="20"/>
          <w:lang w:val="ru-RU"/>
        </w:rPr>
        <w:t>0</w:t>
      </w:r>
    </w:p>
    <w:p w:rsidR="00735E55" w:rsidRPr="00FB2BE6" w:rsidRDefault="00735E55" w:rsidP="00902390">
      <w:pPr>
        <w:spacing w:before="0" w:after="0"/>
        <w:ind w:left="0" w:firstLine="0"/>
        <w:jc w:val="right"/>
        <w:rPr>
          <w:rFonts w:ascii="GHEA Grapalat" w:hAnsi="GHEA Grapalat"/>
          <w:sz w:val="20"/>
          <w:szCs w:val="20"/>
          <w:lang w:val="ru-RU"/>
        </w:rPr>
      </w:pPr>
    </w:p>
    <w:p w:rsidR="00A57240" w:rsidRPr="00FB2BE6" w:rsidRDefault="004C54E7" w:rsidP="00FB2BE6">
      <w:pPr>
        <w:pStyle w:val="NormalWeb"/>
        <w:shd w:val="clear" w:color="auto" w:fill="FFFFFF"/>
        <w:tabs>
          <w:tab w:val="num" w:pos="-426"/>
        </w:tabs>
        <w:spacing w:before="0" w:beforeAutospacing="0" w:after="0" w:afterAutospacing="0" w:line="360" w:lineRule="auto"/>
        <w:ind w:left="-284" w:firstLine="284"/>
        <w:jc w:val="both"/>
        <w:rPr>
          <w:rFonts w:ascii="GHEA Grapalat" w:hAnsi="GHEA Grapalat"/>
          <w:sz w:val="20"/>
          <w:szCs w:val="20"/>
          <w:lang w:val="ru-RU"/>
        </w:rPr>
      </w:pPr>
      <w:r w:rsidRPr="00FB2BE6">
        <w:rPr>
          <w:rFonts w:ascii="GHEA Grapalat" w:hAnsi="GHEA Grapalat"/>
          <w:sz w:val="20"/>
          <w:szCs w:val="20"/>
          <w:lang w:val="ru-RU"/>
        </w:rPr>
        <w:t xml:space="preserve">Оценочная комиссия (далее – «Комиссия»), созданная приказом № </w:t>
      </w:r>
      <w:r w:rsidR="00FB2BE6" w:rsidRPr="00FB2BE6">
        <w:rPr>
          <w:rFonts w:ascii="GHEA Grapalat" w:hAnsi="GHEA Grapalat"/>
          <w:sz w:val="20"/>
          <w:szCs w:val="20"/>
          <w:lang w:val="ru-RU"/>
        </w:rPr>
        <w:t>1473</w:t>
      </w:r>
      <w:r w:rsidR="007D1A2C" w:rsidRPr="00FB2BE6">
        <w:rPr>
          <w:rFonts w:ascii="GHEA Grapalat" w:hAnsi="GHEA Grapalat"/>
          <w:sz w:val="20"/>
          <w:szCs w:val="20"/>
          <w:lang w:val="ru-RU"/>
        </w:rPr>
        <w:t>-А исполнительного директора Армянского фонда территориального развития</w:t>
      </w:r>
      <w:r w:rsidR="007D1A2C" w:rsidRPr="00FB2BE6">
        <w:rPr>
          <w:rFonts w:ascii="GHEA Grapalat" w:hAnsi="GHEA Grapalat"/>
          <w:sz w:val="20"/>
          <w:szCs w:val="20"/>
          <w:lang w:val="hy-AM"/>
        </w:rPr>
        <w:t xml:space="preserve"> (</w:t>
      </w:r>
      <w:r w:rsidR="007D1A2C" w:rsidRPr="00FB2BE6">
        <w:rPr>
          <w:rFonts w:ascii="GHEA Grapalat" w:hAnsi="GHEA Grapalat"/>
          <w:sz w:val="20"/>
          <w:szCs w:val="20"/>
          <w:lang w:val="ru-RU"/>
        </w:rPr>
        <w:t xml:space="preserve">адрес: ул. К. Улнеци 31, РА, г. Ереван, ИНН 0084644, эл.почта: </w:t>
      </w:r>
      <w:hyperlink r:id="rId7" w:history="1">
        <w:r w:rsidR="007D1A2C" w:rsidRPr="00FB2BE6">
          <w:rPr>
            <w:rStyle w:val="Hyperlink"/>
            <w:rFonts w:ascii="GHEA Grapalat" w:hAnsi="GHEA Grapalat"/>
            <w:sz w:val="20"/>
            <w:szCs w:val="20"/>
          </w:rPr>
          <w:t>atdf</w:t>
        </w:r>
        <w:r w:rsidR="007D1A2C" w:rsidRPr="00FB2BE6">
          <w:rPr>
            <w:rStyle w:val="Hyperlink"/>
            <w:rFonts w:ascii="GHEA Grapalat" w:hAnsi="GHEA Grapalat"/>
            <w:sz w:val="20"/>
            <w:szCs w:val="20"/>
            <w:lang w:val="ru-RU"/>
          </w:rPr>
          <w:t>@</w:t>
        </w:r>
        <w:r w:rsidR="007D1A2C" w:rsidRPr="00FB2BE6">
          <w:rPr>
            <w:rStyle w:val="Hyperlink"/>
            <w:rFonts w:ascii="GHEA Grapalat" w:hAnsi="GHEA Grapalat"/>
            <w:sz w:val="20"/>
            <w:szCs w:val="20"/>
          </w:rPr>
          <w:t>atdf</w:t>
        </w:r>
        <w:r w:rsidR="007D1A2C" w:rsidRPr="00FB2BE6">
          <w:rPr>
            <w:rStyle w:val="Hyperlink"/>
            <w:rFonts w:ascii="GHEA Grapalat" w:hAnsi="GHEA Grapalat"/>
            <w:sz w:val="20"/>
            <w:szCs w:val="20"/>
            <w:lang w:val="ru-RU"/>
          </w:rPr>
          <w:t>.</w:t>
        </w:r>
        <w:r w:rsidR="007D1A2C" w:rsidRPr="00FB2BE6">
          <w:rPr>
            <w:rStyle w:val="Hyperlink"/>
            <w:rFonts w:ascii="GHEA Grapalat" w:hAnsi="GHEA Grapalat"/>
            <w:sz w:val="20"/>
            <w:szCs w:val="20"/>
          </w:rPr>
          <w:t>am</w:t>
        </w:r>
      </w:hyperlink>
      <w:r w:rsidR="007D1A2C" w:rsidRPr="00FB2BE6">
        <w:rPr>
          <w:rFonts w:ascii="GHEA Grapalat" w:hAnsi="GHEA Grapalat"/>
          <w:sz w:val="20"/>
          <w:szCs w:val="20"/>
          <w:lang w:val="hy-AM"/>
        </w:rPr>
        <w:t>)</w:t>
      </w:r>
      <w:r w:rsidR="007D1A2C" w:rsidRPr="00FB2BE6">
        <w:rPr>
          <w:rFonts w:ascii="GHEA Grapalat" w:hAnsi="GHEA Grapalat"/>
          <w:sz w:val="20"/>
          <w:szCs w:val="20"/>
          <w:lang w:val="ru-RU"/>
        </w:rPr>
        <w:t xml:space="preserve"> от </w:t>
      </w:r>
      <w:r w:rsidR="00FB2BE6" w:rsidRPr="00FB2BE6">
        <w:rPr>
          <w:rFonts w:ascii="GHEA Grapalat" w:hAnsi="GHEA Grapalat"/>
          <w:sz w:val="20"/>
          <w:szCs w:val="20"/>
          <w:lang w:val="ru-RU"/>
        </w:rPr>
        <w:t>13</w:t>
      </w:r>
      <w:r w:rsidR="007D1A2C" w:rsidRPr="00FB2BE6">
        <w:rPr>
          <w:rFonts w:ascii="GHEA Grapalat" w:hAnsi="GHEA Grapalat"/>
          <w:sz w:val="20"/>
          <w:szCs w:val="20"/>
          <w:lang w:val="ru-RU"/>
        </w:rPr>
        <w:t xml:space="preserve"> </w:t>
      </w:r>
      <w:r w:rsidR="00FB2BE6" w:rsidRPr="00FB2BE6">
        <w:rPr>
          <w:rFonts w:ascii="GHEA Grapalat" w:hAnsi="GHEA Grapalat"/>
          <w:sz w:val="20"/>
          <w:szCs w:val="20"/>
          <w:lang w:val="ru-RU"/>
        </w:rPr>
        <w:t>августа</w:t>
      </w:r>
      <w:r w:rsidR="007D1A2C" w:rsidRPr="00FB2BE6">
        <w:rPr>
          <w:rFonts w:ascii="GHEA Grapalat" w:hAnsi="GHEA Grapalat"/>
          <w:sz w:val="20"/>
          <w:szCs w:val="20"/>
          <w:lang w:val="ru-RU"/>
        </w:rPr>
        <w:t xml:space="preserve"> 2024 года, </w:t>
      </w:r>
      <w:r w:rsidR="00FB2BE6" w:rsidRPr="00FB2BE6">
        <w:rPr>
          <w:lang w:val="ru-RU"/>
        </w:rPr>
        <w:t>(</w:t>
      </w:r>
      <w:r w:rsidR="00FB2BE6" w:rsidRPr="00FB2BE6">
        <w:rPr>
          <w:rFonts w:ascii="GHEA Grapalat" w:hAnsi="GHEA Grapalat"/>
          <w:sz w:val="20"/>
          <w:szCs w:val="20"/>
          <w:lang w:val="ru-RU"/>
        </w:rPr>
        <w:t>с изменениями от 17 июля 2024 г. № 1240-A и от 23 июля 2024 г.) с приказами № 1282-а)</w:t>
      </w:r>
      <w:r w:rsidR="007D1A2C" w:rsidRPr="00FB2BE6">
        <w:rPr>
          <w:rFonts w:ascii="GHEA Grapalat" w:hAnsi="GHEA Grapalat"/>
          <w:sz w:val="20"/>
          <w:szCs w:val="20"/>
          <w:lang w:val="ru-RU"/>
        </w:rPr>
        <w:t xml:space="preserve">с целью приобретения работ на </w:t>
      </w:r>
      <w:r w:rsidR="00FB2BE6" w:rsidRPr="00FB2BE6">
        <w:rPr>
          <w:rFonts w:ascii="GHEA Grapalat" w:hAnsi="GHEA Grapalat"/>
          <w:b/>
          <w:sz w:val="20"/>
          <w:szCs w:val="20"/>
          <w:lang w:val="ru-RU"/>
        </w:rPr>
        <w:t>''Строительство образовательного комплекса в селе Шатван в области Гегаркуник РА</w:t>
      </w:r>
      <w:r w:rsidR="00A6617A" w:rsidRPr="00FB2BE6">
        <w:rPr>
          <w:rFonts w:ascii="GHEA Grapalat" w:hAnsi="GHEA Grapalat"/>
          <w:b/>
          <w:sz w:val="20"/>
          <w:szCs w:val="20"/>
          <w:lang w:val="ru-RU"/>
        </w:rPr>
        <w:t>''</w:t>
      </w:r>
      <w:r w:rsidR="007D1A2C" w:rsidRPr="00FB2BE6">
        <w:rPr>
          <w:rFonts w:ascii="GHEA Grapalat" w:hAnsi="GHEA Grapalat"/>
          <w:b/>
          <w:sz w:val="20"/>
          <w:szCs w:val="20"/>
          <w:lang w:val="ru-RU"/>
        </w:rPr>
        <w:t xml:space="preserve"> </w:t>
      </w:r>
      <w:r w:rsidR="007D1A2C" w:rsidRPr="00FB2BE6">
        <w:rPr>
          <w:rFonts w:ascii="GHEA Grapalat" w:hAnsi="GHEA Grapalat"/>
          <w:sz w:val="20"/>
          <w:szCs w:val="20"/>
          <w:lang w:val="ru-RU"/>
        </w:rPr>
        <w:t xml:space="preserve">по коду </w:t>
      </w:r>
      <w:r w:rsidR="00253DFE" w:rsidRPr="00FB2BE6">
        <w:rPr>
          <w:rFonts w:ascii="GHEA Grapalat" w:hAnsi="GHEA Grapalat"/>
          <w:b/>
          <w:sz w:val="20"/>
          <w:szCs w:val="20"/>
          <w:lang w:val="ru-RU"/>
        </w:rPr>
        <w:t>HTZH-DBM-ASHDZB-</w:t>
      </w:r>
      <w:r w:rsidR="00A6617A" w:rsidRPr="00FB2BE6">
        <w:rPr>
          <w:rFonts w:ascii="GHEA Grapalat" w:hAnsi="GHEA Grapalat"/>
          <w:b/>
          <w:sz w:val="20"/>
          <w:szCs w:val="20"/>
          <w:lang w:val="ru-RU"/>
        </w:rPr>
        <w:t>2024/69</w:t>
      </w:r>
      <w:r w:rsidR="00D25481" w:rsidRPr="00FB2BE6">
        <w:rPr>
          <w:rFonts w:ascii="GHEA Grapalat" w:hAnsi="GHEA Grapalat"/>
          <w:sz w:val="20"/>
          <w:szCs w:val="20"/>
          <w:lang w:val="hy-AM"/>
        </w:rPr>
        <w:t xml:space="preserve">, </w:t>
      </w:r>
      <w:r w:rsidR="00A57240" w:rsidRPr="00FB2BE6">
        <w:rPr>
          <w:rFonts w:ascii="GHEA Grapalat" w:hAnsi="GHEA Grapalat"/>
          <w:sz w:val="20"/>
          <w:szCs w:val="20"/>
          <w:lang w:val="hy-AM"/>
        </w:rPr>
        <w:t>участвует в заседании по оценке заявок (далее-</w:t>
      </w:r>
      <w:r w:rsidR="00A57240" w:rsidRPr="00FB2BE6">
        <w:rPr>
          <w:rFonts w:ascii="GHEA Grapalat" w:hAnsi="GHEA Grapalat"/>
          <w:sz w:val="20"/>
          <w:szCs w:val="20"/>
          <w:lang w:val="ru-RU"/>
        </w:rPr>
        <w:t>«З</w:t>
      </w:r>
      <w:r w:rsidR="00A57240" w:rsidRPr="00FB2BE6">
        <w:rPr>
          <w:rFonts w:ascii="GHEA Grapalat" w:hAnsi="GHEA Grapalat"/>
          <w:sz w:val="20"/>
          <w:szCs w:val="20"/>
          <w:lang w:val="hy-AM"/>
        </w:rPr>
        <w:t>аседание</w:t>
      </w:r>
      <w:r w:rsidR="00A57240" w:rsidRPr="00FB2BE6">
        <w:rPr>
          <w:rFonts w:ascii="GHEA Grapalat" w:hAnsi="GHEA Grapalat"/>
          <w:sz w:val="20"/>
          <w:szCs w:val="20"/>
          <w:lang w:val="ru-RU"/>
        </w:rPr>
        <w:t>»</w:t>
      </w:r>
      <w:r w:rsidR="00A57240" w:rsidRPr="00FB2BE6">
        <w:rPr>
          <w:rFonts w:ascii="GHEA Grapalat" w:hAnsi="GHEA Grapalat"/>
          <w:sz w:val="20"/>
          <w:szCs w:val="20"/>
          <w:lang w:val="hy-AM"/>
        </w:rPr>
        <w:t>) в следующем составе</w:t>
      </w:r>
      <w:r w:rsidR="00A57240" w:rsidRPr="00FB2BE6">
        <w:rPr>
          <w:rFonts w:ascii="GHEA Grapalat" w:hAnsi="GHEA Grapalat"/>
          <w:sz w:val="20"/>
          <w:szCs w:val="20"/>
          <w:lang w:val="ru-RU"/>
        </w:rPr>
        <w:t>:</w:t>
      </w:r>
    </w:p>
    <w:p w:rsidR="00780F71" w:rsidRPr="00FB2BE6" w:rsidRDefault="00780F71" w:rsidP="00FB2BE6">
      <w:pPr>
        <w:pStyle w:val="NormalWeb"/>
        <w:shd w:val="clear" w:color="auto" w:fill="FFFFFF"/>
        <w:tabs>
          <w:tab w:val="num" w:pos="-426"/>
        </w:tabs>
        <w:spacing w:before="0" w:beforeAutospacing="0" w:after="0" w:afterAutospacing="0" w:line="360" w:lineRule="auto"/>
        <w:ind w:left="-284" w:firstLine="284"/>
        <w:jc w:val="both"/>
        <w:rPr>
          <w:rFonts w:ascii="GHEA Grapalat" w:hAnsi="GHEA Grapalat"/>
          <w:sz w:val="20"/>
          <w:szCs w:val="20"/>
          <w:lang w:val="ru-RU"/>
        </w:rPr>
      </w:pPr>
    </w:p>
    <w:p w:rsidR="008B1909" w:rsidRPr="00FB2BE6" w:rsidRDefault="00932549" w:rsidP="00FB2BE6">
      <w:pPr>
        <w:spacing w:before="0" w:after="0" w:line="360" w:lineRule="auto"/>
        <w:ind w:left="0" w:firstLine="0"/>
        <w:jc w:val="both"/>
        <w:rPr>
          <w:rFonts w:ascii="GHEA Grapalat" w:hAnsi="GHEA Grapalat" w:cstheme="minorBidi"/>
          <w:sz w:val="20"/>
          <w:szCs w:val="20"/>
          <w:lang w:val="ru-RU"/>
        </w:rPr>
      </w:pPr>
      <w:r w:rsidRPr="00FB2BE6">
        <w:rPr>
          <w:rFonts w:ascii="GHEA Grapalat" w:hAnsi="GHEA Grapalat" w:cstheme="minorBidi"/>
          <w:sz w:val="20"/>
          <w:szCs w:val="20"/>
          <w:lang w:val="ru-RU"/>
        </w:rPr>
        <w:t>Спартак Петросян</w:t>
      </w:r>
      <w:r w:rsidR="005F0055" w:rsidRPr="00FB2BE6">
        <w:rPr>
          <w:rFonts w:ascii="GHEA Grapalat" w:hAnsi="GHEA Grapalat" w:cstheme="minorBidi"/>
          <w:sz w:val="20"/>
          <w:szCs w:val="20"/>
          <w:lang w:val="ru-RU"/>
        </w:rPr>
        <w:t>,</w:t>
      </w:r>
      <w:r w:rsidR="008B1909" w:rsidRPr="00FB2BE6">
        <w:rPr>
          <w:rFonts w:ascii="GHEA Grapalat" w:hAnsi="GHEA Grapalat" w:cstheme="minorBidi"/>
          <w:sz w:val="20"/>
          <w:szCs w:val="20"/>
          <w:lang w:val="ru-RU"/>
        </w:rPr>
        <w:t xml:space="preserve">  председатель  комиссии </w:t>
      </w:r>
    </w:p>
    <w:p w:rsidR="007B5C03" w:rsidRPr="00FB2BE6" w:rsidRDefault="00932549" w:rsidP="00FB2BE6">
      <w:pPr>
        <w:spacing w:before="0" w:after="0" w:line="360" w:lineRule="auto"/>
        <w:ind w:left="0" w:firstLine="0"/>
        <w:jc w:val="both"/>
        <w:rPr>
          <w:rFonts w:ascii="GHEA Grapalat" w:hAnsi="GHEA Grapalat" w:cstheme="minorBidi"/>
          <w:sz w:val="20"/>
          <w:szCs w:val="20"/>
          <w:lang w:val="ru-RU"/>
        </w:rPr>
      </w:pPr>
      <w:r w:rsidRPr="00FB2BE6">
        <w:rPr>
          <w:rFonts w:ascii="GHEA Grapalat" w:hAnsi="GHEA Grapalat" w:cstheme="minorBidi"/>
          <w:sz w:val="20"/>
          <w:szCs w:val="20"/>
          <w:lang w:val="ru-RU"/>
        </w:rPr>
        <w:t>Владимир Григорян</w:t>
      </w:r>
      <w:r w:rsidR="007B5C03" w:rsidRPr="00FB2BE6">
        <w:rPr>
          <w:rFonts w:ascii="GHEA Grapalat" w:hAnsi="GHEA Grapalat" w:cstheme="minorBidi"/>
          <w:sz w:val="20"/>
          <w:szCs w:val="20"/>
          <w:lang w:val="ru-RU"/>
        </w:rPr>
        <w:t>,  член оценочной комиссии</w:t>
      </w:r>
    </w:p>
    <w:p w:rsidR="008B1909" w:rsidRDefault="008B1909" w:rsidP="00FB2BE6">
      <w:pPr>
        <w:spacing w:before="0" w:after="0" w:line="360" w:lineRule="auto"/>
        <w:ind w:left="0" w:firstLine="0"/>
        <w:jc w:val="both"/>
        <w:rPr>
          <w:rFonts w:ascii="GHEA Grapalat" w:hAnsi="GHEA Grapalat" w:cstheme="minorBidi"/>
          <w:sz w:val="20"/>
          <w:szCs w:val="20"/>
          <w:lang w:val="ru-RU"/>
        </w:rPr>
      </w:pPr>
      <w:r w:rsidRPr="00FB2BE6">
        <w:rPr>
          <w:rFonts w:ascii="GHEA Grapalat" w:hAnsi="GHEA Grapalat" w:cstheme="minorBidi"/>
          <w:sz w:val="20"/>
          <w:szCs w:val="20"/>
          <w:lang w:val="ru-RU"/>
        </w:rPr>
        <w:t>Лилит Петросян</w:t>
      </w:r>
      <w:r w:rsidR="005F0055" w:rsidRPr="00FB2BE6">
        <w:rPr>
          <w:rFonts w:ascii="GHEA Grapalat" w:hAnsi="GHEA Grapalat" w:cstheme="minorBidi"/>
          <w:sz w:val="20"/>
          <w:szCs w:val="20"/>
          <w:lang w:val="ru-RU"/>
        </w:rPr>
        <w:t>,</w:t>
      </w:r>
      <w:r w:rsidRPr="00FB2BE6">
        <w:rPr>
          <w:rFonts w:ascii="GHEA Grapalat" w:hAnsi="GHEA Grapalat" w:cstheme="minorBidi"/>
          <w:sz w:val="20"/>
          <w:szCs w:val="20"/>
          <w:lang w:val="ru-RU"/>
        </w:rPr>
        <w:t xml:space="preserve">  член оценочной комиссии</w:t>
      </w:r>
    </w:p>
    <w:p w:rsidR="00FB2BE6" w:rsidRDefault="00FB2BE6" w:rsidP="00FB2BE6">
      <w:pPr>
        <w:spacing w:before="0" w:after="0" w:line="360" w:lineRule="auto"/>
        <w:ind w:left="0" w:firstLine="0"/>
        <w:jc w:val="both"/>
        <w:rPr>
          <w:rFonts w:ascii="GHEA Grapalat" w:hAnsi="GHEA Grapalat" w:cstheme="minorBidi"/>
          <w:sz w:val="20"/>
          <w:szCs w:val="20"/>
          <w:lang w:val="ru-RU"/>
        </w:rPr>
      </w:pPr>
      <w:r>
        <w:rPr>
          <w:rFonts w:ascii="GHEA Grapalat" w:hAnsi="GHEA Grapalat" w:cstheme="minorBidi"/>
          <w:sz w:val="20"/>
          <w:szCs w:val="20"/>
          <w:lang w:val="ru-RU"/>
        </w:rPr>
        <w:t xml:space="preserve">Арам Галстян, </w:t>
      </w:r>
      <w:r w:rsidRPr="00FB2BE6">
        <w:rPr>
          <w:rFonts w:ascii="GHEA Grapalat" w:hAnsi="GHEA Grapalat" w:cstheme="minorBidi"/>
          <w:sz w:val="20"/>
          <w:szCs w:val="20"/>
          <w:lang w:val="ru-RU"/>
        </w:rPr>
        <w:t>член оценочной комиссии</w:t>
      </w:r>
    </w:p>
    <w:p w:rsidR="00FB2BE6" w:rsidRPr="00FB2BE6" w:rsidRDefault="00FB2BE6" w:rsidP="00FB2BE6">
      <w:pPr>
        <w:spacing w:before="0" w:after="0" w:line="360" w:lineRule="auto"/>
        <w:ind w:left="0" w:firstLine="0"/>
        <w:jc w:val="both"/>
        <w:rPr>
          <w:rFonts w:ascii="GHEA Grapalat" w:hAnsi="GHEA Grapalat" w:cstheme="minorBidi"/>
          <w:sz w:val="20"/>
          <w:szCs w:val="20"/>
          <w:lang w:val="ru-RU"/>
        </w:rPr>
      </w:pPr>
      <w:r>
        <w:rPr>
          <w:rFonts w:ascii="GHEA Grapalat" w:hAnsi="GHEA Grapalat" w:cstheme="minorBidi"/>
          <w:sz w:val="20"/>
          <w:szCs w:val="20"/>
          <w:lang w:val="ru-RU"/>
        </w:rPr>
        <w:t xml:space="preserve">Нарине Карапетян, </w:t>
      </w:r>
      <w:r w:rsidRPr="00FB2BE6">
        <w:rPr>
          <w:rFonts w:ascii="GHEA Grapalat" w:hAnsi="GHEA Grapalat" w:cstheme="minorBidi"/>
          <w:sz w:val="20"/>
          <w:szCs w:val="20"/>
          <w:lang w:val="ru-RU"/>
        </w:rPr>
        <w:t>член оценочной комиссии</w:t>
      </w:r>
    </w:p>
    <w:p w:rsidR="008B1909" w:rsidRPr="00FB2BE6" w:rsidRDefault="008B1909" w:rsidP="00FB2BE6">
      <w:pPr>
        <w:spacing w:before="0" w:after="0" w:line="360" w:lineRule="auto"/>
        <w:ind w:left="0" w:firstLine="0"/>
        <w:jc w:val="both"/>
        <w:rPr>
          <w:rFonts w:ascii="GHEA Grapalat" w:hAnsi="GHEA Grapalat" w:cstheme="minorBidi"/>
          <w:sz w:val="20"/>
          <w:szCs w:val="20"/>
          <w:lang w:val="ru-RU"/>
        </w:rPr>
      </w:pPr>
      <w:r w:rsidRPr="00FB2BE6">
        <w:rPr>
          <w:rFonts w:ascii="GHEA Grapalat" w:hAnsi="GHEA Grapalat" w:cstheme="minorBidi"/>
          <w:sz w:val="20"/>
          <w:szCs w:val="20"/>
          <w:lang w:val="ru-RU"/>
        </w:rPr>
        <w:t>Вардине Исаакян</w:t>
      </w:r>
      <w:r w:rsidR="005F0055" w:rsidRPr="00FB2BE6">
        <w:rPr>
          <w:rFonts w:ascii="GHEA Grapalat" w:hAnsi="GHEA Grapalat" w:cstheme="minorBidi"/>
          <w:sz w:val="20"/>
          <w:szCs w:val="20"/>
          <w:lang w:val="ru-RU"/>
        </w:rPr>
        <w:t>,</w:t>
      </w:r>
      <w:r w:rsidR="00A63C0C" w:rsidRPr="00FB2BE6">
        <w:rPr>
          <w:rFonts w:ascii="GHEA Grapalat" w:hAnsi="GHEA Grapalat" w:cstheme="minorBidi"/>
          <w:sz w:val="20"/>
          <w:szCs w:val="20"/>
          <w:lang w:val="ru-RU"/>
        </w:rPr>
        <w:t xml:space="preserve"> член</w:t>
      </w:r>
      <w:r w:rsidRPr="00FB2BE6">
        <w:rPr>
          <w:rFonts w:ascii="GHEA Grapalat" w:hAnsi="GHEA Grapalat" w:cstheme="minorBidi"/>
          <w:sz w:val="20"/>
          <w:szCs w:val="20"/>
          <w:lang w:val="ru-RU"/>
        </w:rPr>
        <w:t xml:space="preserve">  </w:t>
      </w:r>
      <w:r w:rsidR="005F0055" w:rsidRPr="00FB2BE6">
        <w:rPr>
          <w:rFonts w:ascii="GHEA Grapalat" w:hAnsi="GHEA Grapalat" w:cstheme="minorBidi"/>
          <w:sz w:val="20"/>
          <w:szCs w:val="20"/>
          <w:lang w:val="ru-RU"/>
        </w:rPr>
        <w:t>в</w:t>
      </w:r>
      <w:r w:rsidRPr="00FB2BE6">
        <w:rPr>
          <w:rFonts w:ascii="GHEA Grapalat" w:hAnsi="GHEA Grapalat" w:cstheme="minorBidi"/>
          <w:sz w:val="20"/>
          <w:szCs w:val="20"/>
          <w:lang w:val="ru-RU"/>
        </w:rPr>
        <w:t>ступительн</w:t>
      </w:r>
      <w:r w:rsidR="00A63C0C" w:rsidRPr="00FB2BE6">
        <w:rPr>
          <w:rFonts w:ascii="GHEA Grapalat" w:hAnsi="GHEA Grapalat" w:cstheme="minorBidi"/>
          <w:sz w:val="20"/>
          <w:szCs w:val="20"/>
          <w:lang w:val="ru-RU"/>
        </w:rPr>
        <w:t>о</w:t>
      </w:r>
      <w:r w:rsidRPr="00FB2BE6">
        <w:rPr>
          <w:rFonts w:ascii="GHEA Grapalat" w:hAnsi="GHEA Grapalat" w:cstheme="minorBidi"/>
          <w:sz w:val="20"/>
          <w:szCs w:val="20"/>
          <w:lang w:val="ru-RU"/>
        </w:rPr>
        <w:t>й комиссии</w:t>
      </w:r>
    </w:p>
    <w:p w:rsidR="008B1909" w:rsidRPr="00FB2BE6" w:rsidRDefault="008B1909" w:rsidP="00FB2BE6">
      <w:pPr>
        <w:spacing w:before="0" w:after="0" w:line="360" w:lineRule="auto"/>
        <w:ind w:left="0" w:firstLine="0"/>
        <w:jc w:val="both"/>
        <w:rPr>
          <w:rFonts w:ascii="GHEA Grapalat" w:hAnsi="GHEA Grapalat" w:cstheme="minorBidi"/>
          <w:sz w:val="20"/>
          <w:szCs w:val="20"/>
          <w:lang w:val="ru-RU"/>
        </w:rPr>
      </w:pPr>
      <w:r w:rsidRPr="00FB2BE6">
        <w:rPr>
          <w:rFonts w:ascii="GHEA Grapalat" w:hAnsi="GHEA Grapalat" w:cstheme="minorBidi"/>
          <w:sz w:val="20"/>
          <w:szCs w:val="20"/>
          <w:lang w:val="ru-RU"/>
        </w:rPr>
        <w:t>Сона Карапетян</w:t>
      </w:r>
      <w:r w:rsidR="005F0055" w:rsidRPr="00FB2BE6">
        <w:rPr>
          <w:rFonts w:ascii="GHEA Grapalat" w:hAnsi="GHEA Grapalat" w:cstheme="minorBidi"/>
          <w:sz w:val="20"/>
          <w:szCs w:val="20"/>
          <w:lang w:val="ru-RU"/>
        </w:rPr>
        <w:t xml:space="preserve">, </w:t>
      </w:r>
      <w:r w:rsidR="00A63C0C" w:rsidRPr="00FB2BE6">
        <w:rPr>
          <w:rFonts w:ascii="GHEA Grapalat" w:hAnsi="GHEA Grapalat" w:cstheme="minorBidi"/>
          <w:sz w:val="20"/>
          <w:szCs w:val="20"/>
          <w:lang w:val="ru-RU"/>
        </w:rPr>
        <w:t>член</w:t>
      </w:r>
      <w:r w:rsidR="005F0055" w:rsidRPr="00FB2BE6">
        <w:rPr>
          <w:rFonts w:ascii="GHEA Grapalat" w:hAnsi="GHEA Grapalat" w:cstheme="minorBidi"/>
          <w:sz w:val="20"/>
          <w:szCs w:val="20"/>
          <w:lang w:val="ru-RU"/>
        </w:rPr>
        <w:t xml:space="preserve"> в</w:t>
      </w:r>
      <w:r w:rsidRPr="00FB2BE6">
        <w:rPr>
          <w:rFonts w:ascii="GHEA Grapalat" w:hAnsi="GHEA Grapalat" w:cstheme="minorBidi"/>
          <w:sz w:val="20"/>
          <w:szCs w:val="20"/>
          <w:lang w:val="ru-RU"/>
        </w:rPr>
        <w:t>ступительн</w:t>
      </w:r>
      <w:r w:rsidR="00A63C0C" w:rsidRPr="00FB2BE6">
        <w:rPr>
          <w:rFonts w:ascii="GHEA Grapalat" w:hAnsi="GHEA Grapalat" w:cstheme="minorBidi"/>
          <w:sz w:val="20"/>
          <w:szCs w:val="20"/>
          <w:lang w:val="ru-RU"/>
        </w:rPr>
        <w:t>о</w:t>
      </w:r>
      <w:r w:rsidRPr="00FB2BE6">
        <w:rPr>
          <w:rFonts w:ascii="GHEA Grapalat" w:hAnsi="GHEA Grapalat" w:cstheme="minorBidi"/>
          <w:sz w:val="20"/>
          <w:szCs w:val="20"/>
          <w:lang w:val="ru-RU"/>
        </w:rPr>
        <w:t>й комиссии</w:t>
      </w:r>
    </w:p>
    <w:p w:rsidR="00780F71" w:rsidRDefault="00780F71" w:rsidP="00967EBD">
      <w:pPr>
        <w:pStyle w:val="NormalWeb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rFonts w:ascii="GHEA Grapalat" w:hAnsi="GHEA Grapalat"/>
          <w:sz w:val="20"/>
          <w:szCs w:val="20"/>
          <w:lang w:val="hy-AM"/>
        </w:rPr>
      </w:pPr>
    </w:p>
    <w:p w:rsidR="00417EF8" w:rsidRPr="00417EF8" w:rsidRDefault="00417EF8" w:rsidP="00967EBD">
      <w:pPr>
        <w:pStyle w:val="NormalWeb"/>
        <w:shd w:val="clear" w:color="auto" w:fill="FFFFFF"/>
        <w:tabs>
          <w:tab w:val="num" w:pos="0"/>
        </w:tabs>
        <w:spacing w:before="0" w:beforeAutospacing="0" w:after="0" w:afterAutospacing="0"/>
        <w:jc w:val="both"/>
        <w:rPr>
          <w:rFonts w:ascii="GHEA Grapalat" w:hAnsi="GHEA Grapalat"/>
          <w:sz w:val="20"/>
          <w:szCs w:val="20"/>
          <w:lang w:val="hy-AM"/>
        </w:rPr>
      </w:pPr>
    </w:p>
    <w:p w:rsidR="00584068" w:rsidRPr="00FB2BE6" w:rsidRDefault="00300915" w:rsidP="00FB2BE6">
      <w:pPr>
        <w:pStyle w:val="ListParagraph"/>
        <w:numPr>
          <w:ilvl w:val="0"/>
          <w:numId w:val="7"/>
        </w:numPr>
        <w:shd w:val="clear" w:color="auto" w:fill="D9D9D9" w:themeFill="background1" w:themeFillShade="D9"/>
        <w:tabs>
          <w:tab w:val="left" w:pos="851"/>
        </w:tabs>
        <w:spacing w:before="0" w:after="0" w:line="360" w:lineRule="auto"/>
        <w:ind w:left="360"/>
        <w:jc w:val="both"/>
        <w:rPr>
          <w:rFonts w:ascii="GHEA Grapalat" w:eastAsia="Times New Roman" w:hAnsi="GHEA Grapalat"/>
          <w:b/>
          <w:i/>
          <w:color w:val="000000"/>
          <w:sz w:val="20"/>
          <w:szCs w:val="20"/>
          <w:lang w:val="hy-AM"/>
        </w:rPr>
      </w:pPr>
      <w:r w:rsidRPr="00FB2BE6">
        <w:rPr>
          <w:rFonts w:ascii="GHEA Grapalat" w:eastAsia="Times New Roman" w:hAnsi="GHEA Grapalat"/>
          <w:b/>
          <w:i/>
          <w:color w:val="000000"/>
          <w:sz w:val="20"/>
          <w:szCs w:val="20"/>
          <w:lang w:val="hy-AM"/>
        </w:rPr>
        <w:t>Данные о наличии в каждо</w:t>
      </w:r>
      <w:r w:rsidRPr="00FB2BE6">
        <w:rPr>
          <w:rFonts w:ascii="GHEA Grapalat" w:eastAsia="Times New Roman" w:hAnsi="GHEA Grapalat"/>
          <w:b/>
          <w:i/>
          <w:color w:val="000000"/>
          <w:sz w:val="20"/>
          <w:szCs w:val="20"/>
          <w:lang w:val="ru-RU"/>
        </w:rPr>
        <w:t>й</w:t>
      </w:r>
      <w:r w:rsidRPr="00FB2BE6">
        <w:rPr>
          <w:rFonts w:ascii="GHEA Grapalat" w:eastAsia="Times New Roman" w:hAnsi="GHEA Grapalat"/>
          <w:b/>
          <w:i/>
          <w:color w:val="000000"/>
          <w:sz w:val="20"/>
          <w:szCs w:val="20"/>
          <w:lang w:val="hy-AM"/>
        </w:rPr>
        <w:t xml:space="preserve"> вскрыто</w:t>
      </w:r>
      <w:r w:rsidRPr="00FB2BE6">
        <w:rPr>
          <w:rFonts w:ascii="GHEA Grapalat" w:eastAsia="Times New Roman" w:hAnsi="GHEA Grapalat"/>
          <w:b/>
          <w:i/>
          <w:color w:val="000000"/>
          <w:sz w:val="20"/>
          <w:szCs w:val="20"/>
          <w:lang w:val="ru-RU"/>
        </w:rPr>
        <w:t>й</w:t>
      </w:r>
      <w:r w:rsidRPr="00FB2BE6">
        <w:rPr>
          <w:rFonts w:ascii="GHEA Grapalat" w:eastAsia="Times New Roman" w:hAnsi="GHEA Grapalat"/>
          <w:b/>
          <w:i/>
          <w:color w:val="000000"/>
          <w:sz w:val="20"/>
          <w:szCs w:val="20"/>
          <w:lang w:val="hy-AM"/>
        </w:rPr>
        <w:t xml:space="preserve"> </w:t>
      </w:r>
      <w:r w:rsidRPr="00FB2BE6">
        <w:rPr>
          <w:rFonts w:ascii="GHEA Grapalat" w:eastAsia="Times New Roman" w:hAnsi="GHEA Grapalat"/>
          <w:b/>
          <w:i/>
          <w:color w:val="000000"/>
          <w:sz w:val="20"/>
          <w:szCs w:val="20"/>
          <w:lang w:val="ru-RU"/>
        </w:rPr>
        <w:t>заявке</w:t>
      </w:r>
      <w:r w:rsidRPr="00FB2BE6">
        <w:rPr>
          <w:rFonts w:ascii="GHEA Grapalat" w:eastAsia="Times New Roman" w:hAnsi="GHEA Grapalat"/>
          <w:b/>
          <w:i/>
          <w:color w:val="000000"/>
          <w:sz w:val="20"/>
          <w:szCs w:val="20"/>
          <w:lang w:val="hy-AM"/>
        </w:rPr>
        <w:t xml:space="preserve"> требуемых приглашением документов</w:t>
      </w:r>
      <w:r w:rsidRPr="00FB2BE6">
        <w:rPr>
          <w:rFonts w:ascii="GHEA Grapalat" w:eastAsia="Times New Roman" w:hAnsi="GHEA Grapalat"/>
          <w:b/>
          <w:i/>
          <w:color w:val="000000"/>
          <w:sz w:val="20"/>
          <w:szCs w:val="20"/>
          <w:lang w:val="ru-RU"/>
        </w:rPr>
        <w:t xml:space="preserve"> и</w:t>
      </w:r>
      <w:r w:rsidRPr="00FB2BE6">
        <w:rPr>
          <w:rFonts w:ascii="GHEA Grapalat" w:eastAsia="Times New Roman" w:hAnsi="GHEA Grapalat"/>
          <w:b/>
          <w:i/>
          <w:color w:val="000000"/>
          <w:sz w:val="20"/>
          <w:szCs w:val="20"/>
          <w:lang w:val="hy-AM"/>
        </w:rPr>
        <w:t xml:space="preserve"> данные о соответствии</w:t>
      </w:r>
      <w:r w:rsidRPr="00FB2BE6">
        <w:rPr>
          <w:rFonts w:ascii="GHEA Grapalat" w:eastAsia="Times New Roman" w:hAnsi="GHEA Grapalat"/>
          <w:b/>
          <w:i/>
          <w:color w:val="000000"/>
          <w:sz w:val="20"/>
          <w:szCs w:val="20"/>
          <w:lang w:val="ru-RU"/>
        </w:rPr>
        <w:t xml:space="preserve"> </w:t>
      </w:r>
      <w:r w:rsidRPr="00FB2BE6">
        <w:rPr>
          <w:rFonts w:ascii="GHEA Grapalat" w:eastAsia="Times New Roman" w:hAnsi="GHEA Grapalat"/>
          <w:b/>
          <w:i/>
          <w:color w:val="000000"/>
          <w:sz w:val="20"/>
          <w:szCs w:val="20"/>
          <w:lang w:val="hy-AM"/>
        </w:rPr>
        <w:t>представленых</w:t>
      </w:r>
      <w:r w:rsidRPr="00FB2BE6">
        <w:rPr>
          <w:rFonts w:ascii="GHEA Grapalat" w:eastAsia="Times New Roman" w:hAnsi="GHEA Grapalat"/>
          <w:b/>
          <w:i/>
          <w:color w:val="000000"/>
          <w:sz w:val="20"/>
          <w:szCs w:val="20"/>
          <w:lang w:val="ru-RU"/>
        </w:rPr>
        <w:t xml:space="preserve"> документов</w:t>
      </w:r>
      <w:r w:rsidRPr="00FB2BE6">
        <w:rPr>
          <w:rFonts w:ascii="GHEA Grapalat" w:eastAsia="Times New Roman" w:hAnsi="GHEA Grapalat"/>
          <w:b/>
          <w:i/>
          <w:color w:val="000000"/>
          <w:sz w:val="20"/>
          <w:szCs w:val="20"/>
          <w:lang w:val="hy-AM"/>
        </w:rPr>
        <w:t xml:space="preserve"> с условиями установленными приглашением</w:t>
      </w:r>
      <w:r w:rsidR="00584068" w:rsidRPr="00FB2BE6">
        <w:rPr>
          <w:rFonts w:ascii="GHEA Grapalat" w:eastAsia="Times New Roman" w:hAnsi="GHEA Grapalat"/>
          <w:b/>
          <w:i/>
          <w:color w:val="000000"/>
          <w:sz w:val="20"/>
          <w:szCs w:val="20"/>
          <w:lang w:val="hy-AM"/>
        </w:rPr>
        <w:t xml:space="preserve">. </w:t>
      </w:r>
    </w:p>
    <w:p w:rsidR="00175D69" w:rsidRPr="00FB2BE6" w:rsidRDefault="00FB2BE6" w:rsidP="00FB2BE6">
      <w:pPr>
        <w:pStyle w:val="NormalWeb"/>
        <w:numPr>
          <w:ilvl w:val="1"/>
          <w:numId w:val="7"/>
        </w:numPr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rFonts w:ascii="GHEA Grapalat" w:hAnsi="GHEA Grapalat" w:cs="Arial"/>
          <w:color w:val="000000"/>
          <w:sz w:val="20"/>
          <w:szCs w:val="20"/>
          <w:lang w:val="ru-RU"/>
        </w:rPr>
      </w:pPr>
      <w:r>
        <w:rPr>
          <w:rFonts w:ascii="GHEA Grapalat" w:hAnsi="GHEA Grapalat" w:cs="Arial"/>
          <w:color w:val="000000"/>
          <w:sz w:val="20"/>
          <w:szCs w:val="20"/>
          <w:lang w:val="ru-RU"/>
        </w:rPr>
        <w:t>В</w:t>
      </w:r>
      <w:r w:rsidRPr="00FB2BE6">
        <w:rPr>
          <w:rFonts w:ascii="GHEA Grapalat" w:hAnsi="GHEA Grapalat" w:cs="Arial"/>
          <w:color w:val="000000"/>
          <w:sz w:val="20"/>
          <w:szCs w:val="20"/>
          <w:lang w:val="ru-RU"/>
        </w:rPr>
        <w:t xml:space="preserve"> документах, представленных участником, есть все необходимые документы, и последние составлены в соответствии с требованиями приглашения</w:t>
      </w:r>
      <w:r w:rsidR="008963B4" w:rsidRPr="00FB2BE6">
        <w:rPr>
          <w:rFonts w:ascii="GHEA Grapalat" w:hAnsi="GHEA Grapalat" w:cs="Arial"/>
          <w:color w:val="000000"/>
          <w:sz w:val="20"/>
          <w:szCs w:val="20"/>
          <w:lang w:val="ru-RU"/>
        </w:rPr>
        <w:t>;</w:t>
      </w:r>
    </w:p>
    <w:p w:rsidR="00FB2BE6" w:rsidRPr="00FB2BE6" w:rsidRDefault="00FB2BE6" w:rsidP="00FB2BE6">
      <w:pPr>
        <w:pStyle w:val="NormalWeb"/>
        <w:numPr>
          <w:ilvl w:val="1"/>
          <w:numId w:val="7"/>
        </w:numPr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rFonts w:ascii="GHEA Grapalat" w:hAnsi="GHEA Grapalat" w:cs="Arial"/>
          <w:color w:val="000000"/>
          <w:sz w:val="20"/>
          <w:szCs w:val="20"/>
          <w:lang w:val="ru-RU"/>
        </w:rPr>
      </w:pPr>
      <w:r w:rsidRPr="00FB2BE6">
        <w:rPr>
          <w:rFonts w:ascii="GHEA Grapalat" w:hAnsi="GHEA Grapalat"/>
          <w:color w:val="000000"/>
          <w:sz w:val="20"/>
          <w:szCs w:val="20"/>
          <w:lang w:val="ru-RU"/>
        </w:rPr>
        <w:t>согласно письму, полученному Комитетом государственных доходов РА, информа</w:t>
      </w:r>
      <w:r w:rsidR="00011AB5">
        <w:rPr>
          <w:rFonts w:ascii="GHEA Grapalat" w:hAnsi="GHEA Grapalat"/>
          <w:color w:val="000000"/>
          <w:sz w:val="20"/>
          <w:szCs w:val="20"/>
          <w:lang w:val="ru-RU"/>
        </w:rPr>
        <w:t>ция о валовом доходе ЗАО ՛</w:t>
      </w:r>
      <w:r w:rsidRPr="00FB2BE6">
        <w:rPr>
          <w:rFonts w:ascii="GHEA Grapalat" w:hAnsi="GHEA Grapalat"/>
          <w:color w:val="000000"/>
          <w:sz w:val="20"/>
          <w:szCs w:val="20"/>
          <w:lang w:val="ru-RU"/>
        </w:rPr>
        <w:t>''Армат Констракшн'' за предыдущие пять лет (2019-2023 гг.) отсутствует в информационной базе налогового органа.</w:t>
      </w:r>
    </w:p>
    <w:p w:rsidR="00D73A13" w:rsidRPr="00FB2BE6" w:rsidRDefault="00011AB5" w:rsidP="00FB2BE6">
      <w:pPr>
        <w:pStyle w:val="NormalWeb"/>
        <w:numPr>
          <w:ilvl w:val="1"/>
          <w:numId w:val="7"/>
        </w:numPr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 w:line="360" w:lineRule="auto"/>
        <w:ind w:hanging="1287"/>
        <w:jc w:val="both"/>
        <w:rPr>
          <w:rFonts w:ascii="GHEA Grapalat" w:hAnsi="GHEA Grapalat" w:cs="Arial"/>
          <w:color w:val="000000"/>
          <w:sz w:val="20"/>
          <w:szCs w:val="20"/>
          <w:lang w:val="ru-RU"/>
        </w:rPr>
      </w:pPr>
      <w:r>
        <w:rPr>
          <w:rFonts w:ascii="GHEA Grapalat" w:hAnsi="GHEA Grapalat" w:cs="Arial"/>
          <w:color w:val="000000"/>
          <w:sz w:val="20"/>
          <w:szCs w:val="20"/>
          <w:lang w:val="ru-RU"/>
        </w:rPr>
        <w:t>Банк</w:t>
      </w:r>
      <w:r w:rsidR="00FB2BE6">
        <w:rPr>
          <w:rFonts w:ascii="GHEA Grapalat" w:hAnsi="GHEA Grapalat" w:cs="Arial"/>
          <w:color w:val="000000"/>
          <w:sz w:val="20"/>
          <w:szCs w:val="20"/>
          <w:lang w:val="ru-RU"/>
        </w:rPr>
        <w:t>-гарант</w:t>
      </w:r>
      <w:r w:rsidR="00FB2BE6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 </w:t>
      </w:r>
      <w:r w:rsidR="00432E29" w:rsidRPr="00FB2BE6">
        <w:rPr>
          <w:rFonts w:ascii="GHEA Grapalat" w:hAnsi="GHEA Grapalat" w:cs="Arial"/>
          <w:color w:val="000000"/>
          <w:sz w:val="20"/>
          <w:szCs w:val="20"/>
          <w:lang w:val="ru-RU"/>
        </w:rPr>
        <w:t>представил ответное письмо, подтверждающее подлинность банковских гарантий.</w:t>
      </w:r>
    </w:p>
    <w:p w:rsidR="00932549" w:rsidRPr="00FB2BE6" w:rsidRDefault="00932549" w:rsidP="00FB2BE6">
      <w:pPr>
        <w:pStyle w:val="NormalWeb"/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 w:line="360" w:lineRule="auto"/>
        <w:jc w:val="both"/>
        <w:rPr>
          <w:rFonts w:ascii="GHEA Grapalat" w:hAnsi="GHEA Grapalat" w:cs="Arial"/>
          <w:color w:val="000000"/>
          <w:sz w:val="20"/>
          <w:szCs w:val="20"/>
          <w:lang w:val="ru-RU"/>
        </w:rPr>
      </w:pPr>
    </w:p>
    <w:p w:rsidR="00932549" w:rsidRDefault="00932549" w:rsidP="00932549">
      <w:pPr>
        <w:pStyle w:val="NormalWeb"/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jc w:val="both"/>
        <w:rPr>
          <w:rFonts w:ascii="GHEA Grapalat" w:hAnsi="GHEA Grapalat" w:cs="Arial"/>
          <w:color w:val="000000"/>
          <w:sz w:val="20"/>
          <w:szCs w:val="20"/>
          <w:lang w:val="hy-AM"/>
        </w:rPr>
      </w:pPr>
    </w:p>
    <w:p w:rsidR="00FB2BE6" w:rsidRDefault="00FB2BE6" w:rsidP="00932549">
      <w:pPr>
        <w:pStyle w:val="NormalWeb"/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jc w:val="both"/>
        <w:rPr>
          <w:rFonts w:ascii="GHEA Grapalat" w:hAnsi="GHEA Grapalat" w:cs="Arial"/>
          <w:color w:val="000000"/>
          <w:sz w:val="20"/>
          <w:szCs w:val="20"/>
          <w:lang w:val="hy-AM"/>
        </w:rPr>
      </w:pPr>
    </w:p>
    <w:p w:rsidR="00FB2BE6" w:rsidRDefault="00FB2BE6" w:rsidP="00932549">
      <w:pPr>
        <w:pStyle w:val="NormalWeb"/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jc w:val="both"/>
        <w:rPr>
          <w:rFonts w:ascii="GHEA Grapalat" w:hAnsi="GHEA Grapalat" w:cs="Arial"/>
          <w:color w:val="000000"/>
          <w:sz w:val="20"/>
          <w:szCs w:val="20"/>
          <w:lang w:val="hy-AM"/>
        </w:rPr>
      </w:pPr>
    </w:p>
    <w:p w:rsidR="00FB2BE6" w:rsidRDefault="00FB2BE6" w:rsidP="00932549">
      <w:pPr>
        <w:pStyle w:val="NormalWeb"/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jc w:val="both"/>
        <w:rPr>
          <w:rFonts w:ascii="GHEA Grapalat" w:hAnsi="GHEA Grapalat" w:cs="Arial"/>
          <w:color w:val="000000"/>
          <w:sz w:val="20"/>
          <w:szCs w:val="20"/>
          <w:lang w:val="hy-AM"/>
        </w:rPr>
      </w:pPr>
    </w:p>
    <w:p w:rsidR="00FB2BE6" w:rsidRPr="00FB2BE6" w:rsidRDefault="00FB2BE6" w:rsidP="00932549">
      <w:pPr>
        <w:pStyle w:val="NormalWeb"/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jc w:val="both"/>
        <w:rPr>
          <w:rFonts w:ascii="GHEA Grapalat" w:hAnsi="GHEA Grapalat" w:cs="Arial"/>
          <w:color w:val="000000"/>
          <w:sz w:val="20"/>
          <w:szCs w:val="20"/>
          <w:lang w:val="hy-AM"/>
        </w:rPr>
      </w:pPr>
    </w:p>
    <w:p w:rsidR="00932549" w:rsidRPr="00FB2BE6" w:rsidRDefault="00932549" w:rsidP="00932549">
      <w:pPr>
        <w:pStyle w:val="NormalWeb"/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jc w:val="both"/>
        <w:rPr>
          <w:rFonts w:ascii="GHEA Grapalat" w:hAnsi="GHEA Grapalat" w:cs="Arial"/>
          <w:color w:val="000000"/>
          <w:sz w:val="20"/>
          <w:szCs w:val="20"/>
          <w:lang w:val="ru-RU"/>
        </w:rPr>
      </w:pPr>
    </w:p>
    <w:p w:rsidR="00932549" w:rsidRPr="009C28CC" w:rsidRDefault="00932549" w:rsidP="00932549">
      <w:pPr>
        <w:pStyle w:val="NormalWeb"/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 w:line="276" w:lineRule="auto"/>
        <w:jc w:val="both"/>
        <w:rPr>
          <w:rFonts w:ascii="GHEA Grapalat" w:hAnsi="GHEA Grapalat" w:cs="Arial"/>
          <w:color w:val="000000"/>
          <w:sz w:val="20"/>
          <w:szCs w:val="20"/>
          <w:lang w:val="ru-RU"/>
        </w:rPr>
      </w:pPr>
    </w:p>
    <w:p w:rsidR="00C13192" w:rsidRPr="00C13192" w:rsidRDefault="00C162E1" w:rsidP="00C13192">
      <w:pPr>
        <w:pStyle w:val="ListParagraph"/>
        <w:numPr>
          <w:ilvl w:val="0"/>
          <w:numId w:val="7"/>
        </w:numPr>
        <w:shd w:val="clear" w:color="auto" w:fill="D9D9D9" w:themeFill="background1" w:themeFillShade="D9"/>
        <w:tabs>
          <w:tab w:val="left" w:pos="851"/>
        </w:tabs>
        <w:spacing w:before="0" w:after="0"/>
        <w:ind w:left="360"/>
        <w:jc w:val="both"/>
        <w:rPr>
          <w:rFonts w:ascii="GHEA Grapalat" w:hAnsi="GHEA Grapalat"/>
          <w:b/>
          <w:i/>
          <w:color w:val="000000"/>
          <w:sz w:val="20"/>
          <w:szCs w:val="20"/>
          <w:lang w:val="ru-RU"/>
        </w:rPr>
      </w:pPr>
      <w:r w:rsidRPr="00780F71">
        <w:rPr>
          <w:rFonts w:ascii="GHEA Grapalat" w:hAnsi="GHEA Grapalat"/>
          <w:b/>
          <w:i/>
          <w:color w:val="000000"/>
          <w:sz w:val="20"/>
          <w:szCs w:val="20"/>
          <w:lang w:val="hy-AM"/>
        </w:rPr>
        <w:t>Комиссия</w:t>
      </w:r>
      <w:r w:rsidRPr="00780F71">
        <w:rPr>
          <w:rFonts w:ascii="GHEA Grapalat" w:hAnsi="GHEA Grapalat"/>
          <w:b/>
          <w:i/>
          <w:color w:val="000000"/>
          <w:sz w:val="20"/>
          <w:szCs w:val="20"/>
          <w:lang w:val="ru-RU"/>
        </w:rPr>
        <w:t xml:space="preserve"> решила</w:t>
      </w:r>
      <w:r>
        <w:rPr>
          <w:rFonts w:ascii="GHEA Grapalat" w:eastAsia="Times New Roman" w:hAnsi="GHEA Grapalat"/>
          <w:b/>
          <w:i/>
          <w:color w:val="000000"/>
          <w:sz w:val="20"/>
          <w:szCs w:val="20"/>
          <w:lang w:val="en-GB"/>
        </w:rPr>
        <w:t>.</w:t>
      </w:r>
      <w:r w:rsidR="00C13192" w:rsidRPr="00C13192">
        <w:rPr>
          <w:rFonts w:ascii="GHEA Grapalat" w:hAnsi="GHEA Grapalat"/>
          <w:b/>
          <w:i/>
          <w:color w:val="000000"/>
          <w:sz w:val="20"/>
          <w:szCs w:val="20"/>
          <w:lang w:val="ru-RU"/>
        </w:rPr>
        <w:t>.</w:t>
      </w:r>
    </w:p>
    <w:p w:rsidR="00C13192" w:rsidRPr="00932549" w:rsidRDefault="0092605C" w:rsidP="00932549">
      <w:pPr>
        <w:pStyle w:val="ListParagraph"/>
        <w:numPr>
          <w:ilvl w:val="1"/>
          <w:numId w:val="7"/>
        </w:numPr>
        <w:tabs>
          <w:tab w:val="left" w:pos="567"/>
          <w:tab w:val="left" w:pos="709"/>
          <w:tab w:val="left" w:pos="993"/>
          <w:tab w:val="left" w:pos="1134"/>
        </w:tabs>
        <w:spacing w:before="0" w:after="0" w:line="276" w:lineRule="auto"/>
        <w:ind w:hanging="1429"/>
        <w:jc w:val="both"/>
        <w:rPr>
          <w:rFonts w:ascii="GHEA Grapalat" w:hAnsi="GHEA Grapalat" w:cs="Arial"/>
          <w:color w:val="000000"/>
          <w:sz w:val="20"/>
          <w:szCs w:val="20"/>
          <w:lang w:val="hy-AM"/>
        </w:rPr>
      </w:pPr>
      <w:r w:rsidRPr="00932549">
        <w:rPr>
          <w:rFonts w:ascii="GHEA Grapalat" w:hAnsi="GHEA Grapalat" w:cs="Arial"/>
          <w:color w:val="000000"/>
          <w:sz w:val="20"/>
          <w:szCs w:val="20"/>
          <w:lang w:val="ru-RU"/>
        </w:rPr>
        <w:t>Заявки</w:t>
      </w:r>
      <w:r w:rsidR="007679ED" w:rsidRPr="00932549">
        <w:rPr>
          <w:rFonts w:ascii="GHEA Grapalat" w:hAnsi="GHEA Grapalat" w:cs="Arial"/>
          <w:color w:val="000000"/>
          <w:sz w:val="20"/>
          <w:szCs w:val="20"/>
          <w:lang w:val="ru-RU"/>
        </w:rPr>
        <w:t xml:space="preserve"> поданной</w:t>
      </w:r>
      <w:r w:rsidRPr="00932549">
        <w:rPr>
          <w:rFonts w:ascii="GHEA Grapalat" w:hAnsi="GHEA Grapalat" w:cs="Arial"/>
          <w:color w:val="000000"/>
          <w:sz w:val="20"/>
          <w:szCs w:val="20"/>
          <w:lang w:val="ru-RU"/>
        </w:rPr>
        <w:t xml:space="preserve"> </w:t>
      </w:r>
      <w:r w:rsidRPr="00932549">
        <w:rPr>
          <w:rFonts w:ascii="GHEA Grapalat" w:hAnsi="GHEA Grapalat" w:cs="Arial"/>
          <w:b/>
          <w:color w:val="000000"/>
          <w:sz w:val="20"/>
          <w:szCs w:val="20"/>
          <w:lang w:val="ru-RU"/>
        </w:rPr>
        <w:t xml:space="preserve">ЗАО ''Армат Констракшн'' </w:t>
      </w:r>
      <w:r w:rsidR="001547F1" w:rsidRPr="00932549">
        <w:rPr>
          <w:rFonts w:ascii="GHEA Grapalat" w:hAnsi="GHEA Grapalat" w:cs="Arial"/>
          <w:color w:val="000000"/>
          <w:sz w:val="20"/>
          <w:szCs w:val="20"/>
          <w:lang w:val="hy-AM"/>
        </w:rPr>
        <w:t>оценить</w:t>
      </w:r>
      <w:r w:rsidR="00D04800" w:rsidRPr="00932549">
        <w:rPr>
          <w:rFonts w:ascii="GHEA Grapalat" w:hAnsi="GHEA Grapalat" w:cs="Arial"/>
          <w:color w:val="000000"/>
          <w:sz w:val="20"/>
          <w:szCs w:val="20"/>
          <w:lang w:val="ru-RU"/>
        </w:rPr>
        <w:t xml:space="preserve"> удовлетворительный</w:t>
      </w:r>
      <w:r w:rsidR="001B6C31" w:rsidRPr="00932549">
        <w:rPr>
          <w:rFonts w:ascii="GHEA Grapalat" w:hAnsi="GHEA Grapalat" w:cs="Arial"/>
          <w:color w:val="000000"/>
          <w:sz w:val="20"/>
          <w:szCs w:val="20"/>
          <w:lang w:val="ru-RU"/>
        </w:rPr>
        <w:t>;</w:t>
      </w:r>
    </w:p>
    <w:p w:rsidR="00C13192" w:rsidRPr="00932549" w:rsidRDefault="0001725C" w:rsidP="00932549">
      <w:pPr>
        <w:pStyle w:val="ListParagraph"/>
        <w:numPr>
          <w:ilvl w:val="1"/>
          <w:numId w:val="7"/>
        </w:numPr>
        <w:tabs>
          <w:tab w:val="left" w:pos="567"/>
          <w:tab w:val="left" w:pos="709"/>
          <w:tab w:val="left" w:pos="993"/>
          <w:tab w:val="left" w:pos="1134"/>
        </w:tabs>
        <w:spacing w:before="0" w:after="0" w:line="276" w:lineRule="auto"/>
        <w:ind w:left="0" w:firstLine="0"/>
        <w:jc w:val="both"/>
        <w:rPr>
          <w:rFonts w:ascii="GHEA Grapalat" w:hAnsi="GHEA Grapalat" w:cs="Arial"/>
          <w:color w:val="000000"/>
          <w:sz w:val="20"/>
          <w:szCs w:val="20"/>
          <w:lang w:val="ru-RU"/>
        </w:rPr>
      </w:pPr>
      <w:r w:rsidRPr="009C31A6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 </w:t>
      </w:r>
      <w:r w:rsidR="009C31A6" w:rsidRPr="00932549">
        <w:rPr>
          <w:rFonts w:ascii="GHEA Grapalat" w:hAnsi="GHEA Grapalat" w:cs="Arial"/>
          <w:color w:val="000000"/>
          <w:sz w:val="20"/>
          <w:szCs w:val="20"/>
          <w:lang w:val="ru-RU"/>
        </w:rPr>
        <w:t>O</w:t>
      </w:r>
      <w:r w:rsidR="00513B9B" w:rsidRPr="00932549">
        <w:rPr>
          <w:rFonts w:ascii="GHEA Grapalat" w:hAnsi="GHEA Grapalat" w:cs="Arial"/>
          <w:color w:val="000000"/>
          <w:sz w:val="20"/>
          <w:szCs w:val="20"/>
          <w:lang w:val="ru-RU"/>
        </w:rPr>
        <w:t>бъявить и</w:t>
      </w:r>
      <w:r w:rsidR="003D4823" w:rsidRPr="00932549">
        <w:rPr>
          <w:rFonts w:ascii="GHEA Grapalat" w:hAnsi="GHEA Grapalat" w:cs="Arial"/>
          <w:color w:val="000000"/>
          <w:sz w:val="20"/>
          <w:szCs w:val="20"/>
          <w:lang w:val="ru-RU"/>
        </w:rPr>
        <w:t xml:space="preserve">збранный (признать) участника </w:t>
      </w:r>
      <w:r w:rsidR="00932549" w:rsidRPr="00932549">
        <w:rPr>
          <w:rFonts w:ascii="GHEA Grapalat" w:hAnsi="GHEA Grapalat" w:cs="Arial"/>
          <w:color w:val="000000"/>
          <w:sz w:val="20"/>
          <w:szCs w:val="20"/>
          <w:lang w:val="ru-RU"/>
        </w:rPr>
        <w:t>ЗАО ''Армат Констракшн''</w:t>
      </w:r>
      <w:r w:rsidR="00C13192" w:rsidRPr="00932549">
        <w:rPr>
          <w:rFonts w:ascii="GHEA Grapalat" w:hAnsi="GHEA Grapalat" w:cs="Arial"/>
          <w:color w:val="000000"/>
          <w:sz w:val="20"/>
          <w:szCs w:val="20"/>
          <w:lang w:val="ru-RU"/>
        </w:rPr>
        <w:t xml:space="preserve">, </w:t>
      </w:r>
      <w:r w:rsidR="00495E6A" w:rsidRPr="00932549">
        <w:rPr>
          <w:rFonts w:ascii="GHEA Grapalat" w:hAnsi="GHEA Grapalat" w:cs="Arial"/>
          <w:color w:val="000000"/>
          <w:sz w:val="20"/>
          <w:szCs w:val="20"/>
          <w:lang w:val="ru-RU"/>
        </w:rPr>
        <w:t>цена контракта-</w:t>
      </w:r>
      <w:r w:rsidR="00C13192" w:rsidRPr="00932549">
        <w:rPr>
          <w:rFonts w:ascii="GHEA Grapalat" w:hAnsi="GHEA Grapalat" w:cs="Arial"/>
          <w:color w:val="000000"/>
          <w:sz w:val="20"/>
          <w:szCs w:val="20"/>
          <w:lang w:val="ru-RU"/>
        </w:rPr>
        <w:t xml:space="preserve">  </w:t>
      </w:r>
      <w:r w:rsidR="00932549" w:rsidRPr="00932549">
        <w:rPr>
          <w:rFonts w:ascii="GHEA Grapalat" w:hAnsi="GHEA Grapalat" w:cs="Arial"/>
          <w:color w:val="000000"/>
          <w:sz w:val="20"/>
          <w:szCs w:val="20"/>
          <w:lang w:val="ru-RU"/>
        </w:rPr>
        <w:t>1,299,000</w:t>
      </w:r>
      <w:r w:rsidR="00932549">
        <w:rPr>
          <w:rFonts w:ascii="GHEA Grapalat" w:hAnsi="GHEA Grapalat" w:cs="Arial"/>
          <w:color w:val="000000"/>
          <w:sz w:val="20"/>
          <w:szCs w:val="20"/>
          <w:lang w:val="ru-RU"/>
        </w:rPr>
        <w:t>,000</w:t>
      </w:r>
      <w:r w:rsidR="00417EF8">
        <w:rPr>
          <w:rFonts w:ascii="GHEA Grapalat" w:hAnsi="GHEA Grapalat" w:cs="Arial"/>
          <w:color w:val="000000"/>
          <w:sz w:val="20"/>
          <w:szCs w:val="20"/>
          <w:lang w:val="ru-RU"/>
        </w:rPr>
        <w:t xml:space="preserve"> /</w:t>
      </w:r>
      <w:bookmarkStart w:id="0" w:name="_GoBack"/>
      <w:bookmarkEnd w:id="0"/>
      <w:r w:rsidR="00932549" w:rsidRPr="00932549">
        <w:rPr>
          <w:rFonts w:ascii="GHEA Grapalat" w:hAnsi="GHEA Grapalat" w:cs="Arial"/>
          <w:color w:val="000000"/>
          <w:sz w:val="20"/>
          <w:szCs w:val="20"/>
          <w:lang w:val="ru-RU"/>
        </w:rPr>
        <w:t xml:space="preserve">один миллиард двести девяносто девять миллионов / </w:t>
      </w:r>
      <w:r w:rsidR="00F8627C" w:rsidRPr="00932549">
        <w:rPr>
          <w:rFonts w:ascii="GHEA Grapalat" w:hAnsi="GHEA Grapalat" w:cs="Arial"/>
          <w:color w:val="000000"/>
          <w:sz w:val="20"/>
          <w:szCs w:val="20"/>
          <w:lang w:val="ru-RU"/>
        </w:rPr>
        <w:t>драм</w:t>
      </w:r>
      <w:r w:rsidR="001B6C31" w:rsidRPr="00932549">
        <w:rPr>
          <w:rFonts w:ascii="GHEA Grapalat" w:hAnsi="GHEA Grapalat" w:cs="Arial"/>
          <w:color w:val="000000"/>
          <w:sz w:val="20"/>
          <w:szCs w:val="20"/>
          <w:lang w:val="ru-RU"/>
        </w:rPr>
        <w:t>;</w:t>
      </w:r>
    </w:p>
    <w:p w:rsidR="00C13192" w:rsidRPr="001B6C31" w:rsidRDefault="001B5196" w:rsidP="00932549">
      <w:pPr>
        <w:pStyle w:val="ListParagraph"/>
        <w:numPr>
          <w:ilvl w:val="1"/>
          <w:numId w:val="7"/>
        </w:numPr>
        <w:tabs>
          <w:tab w:val="left" w:pos="567"/>
          <w:tab w:val="left" w:pos="709"/>
          <w:tab w:val="left" w:pos="993"/>
          <w:tab w:val="left" w:pos="1134"/>
        </w:tabs>
        <w:spacing w:before="0" w:after="0" w:line="276" w:lineRule="auto"/>
        <w:ind w:hanging="1429"/>
        <w:jc w:val="both"/>
        <w:rPr>
          <w:rFonts w:ascii="GHEA Grapalat" w:hAnsi="GHEA Grapalat"/>
          <w:sz w:val="20"/>
          <w:szCs w:val="20"/>
          <w:lang w:val="hy-AM"/>
        </w:rPr>
      </w:pPr>
      <w:r w:rsidRPr="00932549">
        <w:rPr>
          <w:rFonts w:ascii="GHEA Grapalat" w:hAnsi="GHEA Grapalat" w:cs="Arial"/>
          <w:color w:val="000000"/>
          <w:sz w:val="20"/>
          <w:szCs w:val="20"/>
          <w:lang w:val="ru-RU"/>
        </w:rPr>
        <w:t>У</w:t>
      </w:r>
      <w:r w:rsidR="001B6C31" w:rsidRPr="00932549">
        <w:rPr>
          <w:rFonts w:ascii="GHEA Grapalat" w:hAnsi="GHEA Grapalat" w:cs="Arial"/>
          <w:color w:val="000000"/>
          <w:sz w:val="20"/>
          <w:szCs w:val="20"/>
          <w:lang w:val="ru-RU"/>
        </w:rPr>
        <w:t>твердить текст заявления</w:t>
      </w:r>
      <w:r w:rsidR="001B6C31" w:rsidRPr="00DE7F0C">
        <w:rPr>
          <w:rFonts w:ascii="GHEA Grapalat" w:hAnsi="GHEA Grapalat"/>
          <w:sz w:val="20"/>
          <w:szCs w:val="20"/>
          <w:lang w:val="hy-AM"/>
        </w:rPr>
        <w:t xml:space="preserve"> о решении заключить договор в соответствии с приложением. </w:t>
      </w:r>
    </w:p>
    <w:p w:rsidR="00872110" w:rsidRPr="000A589C" w:rsidRDefault="00872110" w:rsidP="00872110">
      <w:pPr>
        <w:pStyle w:val="ListParagraph"/>
        <w:tabs>
          <w:tab w:val="left" w:pos="993"/>
          <w:tab w:val="left" w:pos="1134"/>
        </w:tabs>
        <w:spacing w:before="0" w:after="0"/>
        <w:ind w:left="810" w:firstLine="0"/>
        <w:jc w:val="both"/>
        <w:rPr>
          <w:rFonts w:ascii="GHEA Grapalat" w:eastAsia="Times New Roman" w:hAnsi="GHEA Grapalat"/>
          <w:sz w:val="24"/>
          <w:szCs w:val="24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456"/>
      </w:tblGrid>
      <w:tr w:rsidR="00034948" w:rsidRPr="007E7916" w:rsidTr="00932549">
        <w:trPr>
          <w:trHeight w:val="510"/>
        </w:trPr>
        <w:tc>
          <w:tcPr>
            <w:tcW w:w="3652" w:type="dxa"/>
          </w:tcPr>
          <w:p w:rsidR="00034948" w:rsidRPr="007E7916" w:rsidRDefault="00034948" w:rsidP="00034948">
            <w:pPr>
              <w:spacing w:before="0" w:after="0"/>
              <w:rPr>
                <w:rFonts w:ascii="GHEA Grapalat" w:hAnsi="GHEA Grapalat"/>
                <w:b/>
                <w:lang w:val="ru-RU"/>
              </w:rPr>
            </w:pPr>
            <w:r w:rsidRPr="007E7916">
              <w:rPr>
                <w:rFonts w:ascii="GHEA Grapalat" w:hAnsi="GHEA Grapalat"/>
                <w:b/>
                <w:lang w:val="ru-RU"/>
              </w:rPr>
              <w:t>Заседание комиссии</w:t>
            </w:r>
          </w:p>
          <w:p w:rsidR="00034948" w:rsidRPr="007E7916" w:rsidRDefault="00034948" w:rsidP="00034948">
            <w:pPr>
              <w:spacing w:before="0" w:after="0"/>
              <w:rPr>
                <w:rFonts w:ascii="GHEA Grapalat" w:hAnsi="GHEA Grapalat"/>
                <w:lang w:val="ru-RU"/>
              </w:rPr>
            </w:pPr>
            <w:r w:rsidRPr="007E7916">
              <w:rPr>
                <w:rFonts w:ascii="GHEA Grapalat" w:hAnsi="GHEA Grapalat"/>
                <w:b/>
                <w:lang w:val="ru-RU"/>
              </w:rPr>
              <w:t>под председательством:</w:t>
            </w:r>
          </w:p>
        </w:tc>
        <w:tc>
          <w:tcPr>
            <w:tcW w:w="3456" w:type="dxa"/>
          </w:tcPr>
          <w:p w:rsidR="00034948" w:rsidRPr="007E7916" w:rsidRDefault="00034948" w:rsidP="00034948">
            <w:pPr>
              <w:spacing w:after="0"/>
              <w:rPr>
                <w:rFonts w:ascii="GHEA Grapalat" w:hAnsi="GHEA Grapalat"/>
                <w:lang w:val="ru-RU"/>
              </w:rPr>
            </w:pPr>
          </w:p>
        </w:tc>
      </w:tr>
      <w:tr w:rsidR="00034948" w:rsidRPr="007E7916" w:rsidTr="00932549">
        <w:trPr>
          <w:trHeight w:val="567"/>
        </w:trPr>
        <w:tc>
          <w:tcPr>
            <w:tcW w:w="3652" w:type="dxa"/>
          </w:tcPr>
          <w:p w:rsidR="00034948" w:rsidRPr="00932549" w:rsidRDefault="00932549" w:rsidP="00034948">
            <w:pPr>
              <w:spacing w:after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Спартак Петросян</w:t>
            </w:r>
          </w:p>
        </w:tc>
        <w:tc>
          <w:tcPr>
            <w:tcW w:w="3456" w:type="dxa"/>
            <w:vAlign w:val="bottom"/>
          </w:tcPr>
          <w:p w:rsidR="00034948" w:rsidRPr="007E7916" w:rsidRDefault="00034948" w:rsidP="00034948">
            <w:pPr>
              <w:spacing w:after="0"/>
              <w:rPr>
                <w:rFonts w:ascii="GHEA Grapalat" w:hAnsi="GHEA Grapalat"/>
                <w:lang w:val="ru-RU"/>
              </w:rPr>
            </w:pPr>
            <w:r w:rsidRPr="007E7916">
              <w:rPr>
                <w:rFonts w:ascii="GHEA Grapalat" w:hAnsi="GHEA Grapalat"/>
                <w:lang w:val="ru-RU"/>
              </w:rPr>
              <w:t>———————————</w:t>
            </w:r>
          </w:p>
        </w:tc>
      </w:tr>
      <w:tr w:rsidR="00034948" w:rsidRPr="007E7916" w:rsidTr="00932549">
        <w:trPr>
          <w:trHeight w:val="737"/>
        </w:trPr>
        <w:tc>
          <w:tcPr>
            <w:tcW w:w="3652" w:type="dxa"/>
          </w:tcPr>
          <w:p w:rsidR="00034948" w:rsidRPr="007E7916" w:rsidRDefault="00034948" w:rsidP="00034948">
            <w:pPr>
              <w:spacing w:after="0"/>
              <w:rPr>
                <w:rFonts w:ascii="GHEA Grapalat" w:hAnsi="GHEA Grapalat"/>
                <w:b/>
                <w:lang w:val="ru-RU"/>
              </w:rPr>
            </w:pPr>
            <w:r w:rsidRPr="007E7916">
              <w:rPr>
                <w:rFonts w:ascii="GHEA Grapalat" w:hAnsi="GHEA Grapalat"/>
                <w:b/>
                <w:lang w:val="ru-RU"/>
              </w:rPr>
              <w:t>Члены комиссии:</w:t>
            </w:r>
          </w:p>
        </w:tc>
        <w:tc>
          <w:tcPr>
            <w:tcW w:w="3456" w:type="dxa"/>
          </w:tcPr>
          <w:p w:rsidR="00034948" w:rsidRPr="007E7916" w:rsidRDefault="00034948" w:rsidP="00034948">
            <w:pPr>
              <w:spacing w:after="0"/>
              <w:rPr>
                <w:rFonts w:ascii="GHEA Grapalat" w:hAnsi="GHEA Grapalat"/>
                <w:lang w:val="ru-RU"/>
              </w:rPr>
            </w:pPr>
          </w:p>
        </w:tc>
      </w:tr>
      <w:tr w:rsidR="00034948" w:rsidRPr="007E7916" w:rsidTr="00932549">
        <w:trPr>
          <w:trHeight w:val="737"/>
        </w:trPr>
        <w:tc>
          <w:tcPr>
            <w:tcW w:w="3652" w:type="dxa"/>
          </w:tcPr>
          <w:p w:rsidR="00034948" w:rsidRPr="007E7916" w:rsidRDefault="00932549" w:rsidP="00034948">
            <w:pPr>
              <w:spacing w:after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Владимир Григорян</w:t>
            </w:r>
          </w:p>
        </w:tc>
        <w:tc>
          <w:tcPr>
            <w:tcW w:w="3456" w:type="dxa"/>
            <w:vAlign w:val="bottom"/>
          </w:tcPr>
          <w:p w:rsidR="00034948" w:rsidRPr="007E7916" w:rsidRDefault="00034948" w:rsidP="00034948">
            <w:pPr>
              <w:spacing w:after="0"/>
              <w:rPr>
                <w:rFonts w:ascii="GHEA Grapalat" w:hAnsi="GHEA Grapalat"/>
                <w:lang w:val="ru-RU"/>
              </w:rPr>
            </w:pPr>
            <w:r w:rsidRPr="007E7916">
              <w:rPr>
                <w:rFonts w:ascii="GHEA Grapalat" w:hAnsi="GHEA Grapalat"/>
                <w:lang w:val="ru-RU"/>
              </w:rPr>
              <w:t>———————————</w:t>
            </w:r>
          </w:p>
        </w:tc>
      </w:tr>
      <w:tr w:rsidR="00034948" w:rsidRPr="007E7916" w:rsidTr="00932549">
        <w:trPr>
          <w:trHeight w:val="737"/>
        </w:trPr>
        <w:tc>
          <w:tcPr>
            <w:tcW w:w="3652" w:type="dxa"/>
          </w:tcPr>
          <w:p w:rsidR="00034948" w:rsidRPr="007E7916" w:rsidRDefault="008A58EF" w:rsidP="00034948">
            <w:pPr>
              <w:spacing w:after="0"/>
              <w:rPr>
                <w:rFonts w:ascii="GHEA Grapalat" w:hAnsi="GHEA Grapalat"/>
                <w:lang w:val="ru-RU"/>
              </w:rPr>
            </w:pPr>
            <w:r w:rsidRPr="008A58EF">
              <w:rPr>
                <w:rFonts w:ascii="GHEA Grapalat" w:hAnsi="GHEA Grapalat"/>
                <w:lang w:val="ru-RU"/>
              </w:rPr>
              <w:t>Лилит Петросян</w:t>
            </w:r>
          </w:p>
        </w:tc>
        <w:tc>
          <w:tcPr>
            <w:tcW w:w="3456" w:type="dxa"/>
            <w:vAlign w:val="bottom"/>
          </w:tcPr>
          <w:p w:rsidR="00034948" w:rsidRPr="007E7916" w:rsidRDefault="00034948" w:rsidP="00034948">
            <w:pPr>
              <w:spacing w:after="0"/>
              <w:rPr>
                <w:rFonts w:ascii="GHEA Grapalat" w:hAnsi="GHEA Grapalat"/>
                <w:lang w:val="ru-RU"/>
              </w:rPr>
            </w:pPr>
            <w:r w:rsidRPr="007E7916">
              <w:rPr>
                <w:rFonts w:ascii="GHEA Grapalat" w:hAnsi="GHEA Grapalat"/>
                <w:lang w:val="ru-RU"/>
              </w:rPr>
              <w:t>———————————</w:t>
            </w:r>
          </w:p>
        </w:tc>
      </w:tr>
      <w:tr w:rsidR="00034948" w:rsidRPr="007E7916" w:rsidTr="00932549">
        <w:trPr>
          <w:trHeight w:val="737"/>
        </w:trPr>
        <w:tc>
          <w:tcPr>
            <w:tcW w:w="3652" w:type="dxa"/>
          </w:tcPr>
          <w:p w:rsidR="00034948" w:rsidRPr="008A58EF" w:rsidRDefault="00932549" w:rsidP="00034948">
            <w:pPr>
              <w:spacing w:after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Арам Галстян</w:t>
            </w:r>
          </w:p>
        </w:tc>
        <w:tc>
          <w:tcPr>
            <w:tcW w:w="3456" w:type="dxa"/>
            <w:vAlign w:val="bottom"/>
          </w:tcPr>
          <w:p w:rsidR="00034948" w:rsidRPr="007E7916" w:rsidRDefault="00763B2C" w:rsidP="00034948">
            <w:pPr>
              <w:spacing w:after="0"/>
              <w:rPr>
                <w:rFonts w:ascii="GHEA Grapalat" w:hAnsi="GHEA Grapalat"/>
                <w:lang w:val="ru-RU"/>
              </w:rPr>
            </w:pPr>
            <w:r w:rsidRPr="007E7916">
              <w:rPr>
                <w:rFonts w:ascii="GHEA Grapalat" w:hAnsi="GHEA Grapalat"/>
                <w:lang w:val="ru-RU"/>
              </w:rPr>
              <w:t>———————————</w:t>
            </w:r>
          </w:p>
        </w:tc>
      </w:tr>
      <w:tr w:rsidR="00763B2C" w:rsidRPr="007E7916" w:rsidTr="00932549">
        <w:trPr>
          <w:trHeight w:val="737"/>
        </w:trPr>
        <w:tc>
          <w:tcPr>
            <w:tcW w:w="3652" w:type="dxa"/>
          </w:tcPr>
          <w:p w:rsidR="00763B2C" w:rsidRDefault="00932549" w:rsidP="00034948">
            <w:pPr>
              <w:spacing w:after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Нарине Карапетян</w:t>
            </w:r>
          </w:p>
        </w:tc>
        <w:tc>
          <w:tcPr>
            <w:tcW w:w="3456" w:type="dxa"/>
            <w:vAlign w:val="bottom"/>
          </w:tcPr>
          <w:p w:rsidR="00763B2C" w:rsidRPr="007E7916" w:rsidRDefault="00763B2C" w:rsidP="00034948">
            <w:pPr>
              <w:spacing w:after="0"/>
              <w:rPr>
                <w:rFonts w:ascii="GHEA Grapalat" w:hAnsi="GHEA Grapalat"/>
                <w:lang w:val="ru-RU"/>
              </w:rPr>
            </w:pPr>
            <w:r w:rsidRPr="007E7916">
              <w:rPr>
                <w:rFonts w:ascii="GHEA Grapalat" w:hAnsi="GHEA Grapalat"/>
                <w:lang w:val="ru-RU"/>
              </w:rPr>
              <w:t>———————————</w:t>
            </w:r>
          </w:p>
        </w:tc>
      </w:tr>
      <w:tr w:rsidR="00932549" w:rsidRPr="007E7916" w:rsidTr="00932549">
        <w:trPr>
          <w:trHeight w:val="737"/>
        </w:trPr>
        <w:tc>
          <w:tcPr>
            <w:tcW w:w="3652" w:type="dxa"/>
          </w:tcPr>
          <w:p w:rsidR="00932549" w:rsidRDefault="00932549" w:rsidP="00034948">
            <w:pPr>
              <w:spacing w:after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Вардине Иссакян</w:t>
            </w:r>
          </w:p>
        </w:tc>
        <w:tc>
          <w:tcPr>
            <w:tcW w:w="3456" w:type="dxa"/>
            <w:vAlign w:val="bottom"/>
          </w:tcPr>
          <w:p w:rsidR="00932549" w:rsidRPr="007E7916" w:rsidRDefault="00932549" w:rsidP="00932549">
            <w:pPr>
              <w:spacing w:after="0"/>
              <w:rPr>
                <w:rFonts w:ascii="GHEA Grapalat" w:hAnsi="GHEA Grapalat"/>
                <w:lang w:val="ru-RU"/>
              </w:rPr>
            </w:pPr>
            <w:r w:rsidRPr="007E7916">
              <w:rPr>
                <w:rFonts w:ascii="GHEA Grapalat" w:hAnsi="GHEA Grapalat"/>
                <w:lang w:val="ru-RU"/>
              </w:rPr>
              <w:t>———————————</w:t>
            </w:r>
          </w:p>
        </w:tc>
      </w:tr>
      <w:tr w:rsidR="00932549" w:rsidRPr="007E7916" w:rsidTr="00932549">
        <w:trPr>
          <w:trHeight w:val="737"/>
        </w:trPr>
        <w:tc>
          <w:tcPr>
            <w:tcW w:w="3652" w:type="dxa"/>
          </w:tcPr>
          <w:p w:rsidR="00932549" w:rsidRDefault="00932549" w:rsidP="00034948">
            <w:pPr>
              <w:spacing w:after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Сона Карапетян</w:t>
            </w:r>
          </w:p>
        </w:tc>
        <w:tc>
          <w:tcPr>
            <w:tcW w:w="3456" w:type="dxa"/>
            <w:vAlign w:val="bottom"/>
          </w:tcPr>
          <w:p w:rsidR="00932549" w:rsidRPr="007E7916" w:rsidRDefault="00932549" w:rsidP="00034948">
            <w:pPr>
              <w:spacing w:after="0"/>
              <w:rPr>
                <w:rFonts w:ascii="GHEA Grapalat" w:hAnsi="GHEA Grapalat"/>
                <w:lang w:val="ru-RU"/>
              </w:rPr>
            </w:pPr>
            <w:r w:rsidRPr="007E7916">
              <w:rPr>
                <w:rFonts w:ascii="GHEA Grapalat" w:hAnsi="GHEA Grapalat"/>
                <w:lang w:val="ru-RU"/>
              </w:rPr>
              <w:t>———————————</w:t>
            </w:r>
          </w:p>
        </w:tc>
      </w:tr>
      <w:tr w:rsidR="00932549" w:rsidRPr="007E7916" w:rsidTr="00932549">
        <w:trPr>
          <w:trHeight w:val="737"/>
        </w:trPr>
        <w:tc>
          <w:tcPr>
            <w:tcW w:w="3652" w:type="dxa"/>
          </w:tcPr>
          <w:p w:rsidR="00932549" w:rsidRPr="007E7916" w:rsidRDefault="00932549" w:rsidP="00034948">
            <w:pPr>
              <w:spacing w:after="0"/>
              <w:rPr>
                <w:rFonts w:ascii="GHEA Grapalat" w:hAnsi="GHEA Grapalat"/>
                <w:b/>
                <w:lang w:val="ru-RU"/>
              </w:rPr>
            </w:pPr>
            <w:r w:rsidRPr="007E7916">
              <w:rPr>
                <w:rFonts w:ascii="GHEA Grapalat" w:hAnsi="GHEA Grapalat"/>
                <w:b/>
                <w:lang w:val="ru-RU"/>
              </w:rPr>
              <w:t>Секретарь:</w:t>
            </w:r>
          </w:p>
        </w:tc>
        <w:tc>
          <w:tcPr>
            <w:tcW w:w="3456" w:type="dxa"/>
            <w:vAlign w:val="bottom"/>
          </w:tcPr>
          <w:p w:rsidR="00932549" w:rsidRPr="007E7916" w:rsidRDefault="00932549" w:rsidP="00034948">
            <w:pPr>
              <w:spacing w:after="0"/>
              <w:rPr>
                <w:rFonts w:ascii="GHEA Grapalat" w:hAnsi="GHEA Grapalat"/>
                <w:lang w:val="ru-RU"/>
              </w:rPr>
            </w:pPr>
          </w:p>
        </w:tc>
      </w:tr>
      <w:tr w:rsidR="00932549" w:rsidRPr="007E7916" w:rsidTr="00932549">
        <w:trPr>
          <w:trHeight w:val="737"/>
        </w:trPr>
        <w:tc>
          <w:tcPr>
            <w:tcW w:w="3652" w:type="dxa"/>
          </w:tcPr>
          <w:p w:rsidR="00932549" w:rsidRPr="007E7916" w:rsidRDefault="00932549" w:rsidP="00034948">
            <w:pPr>
              <w:spacing w:after="0"/>
              <w:rPr>
                <w:rFonts w:ascii="GHEA Grapalat" w:hAnsi="GHEA Grapalat"/>
                <w:b/>
                <w:lang w:val="ru-RU"/>
              </w:rPr>
            </w:pPr>
            <w:r w:rsidRPr="007E7916">
              <w:rPr>
                <w:rFonts w:ascii="GHEA Grapalat" w:hAnsi="GHEA Grapalat"/>
              </w:rPr>
              <w:t>А</w:t>
            </w:r>
            <w:r>
              <w:rPr>
                <w:rFonts w:ascii="GHEA Grapalat" w:hAnsi="GHEA Grapalat"/>
                <w:lang w:val="ru-RU"/>
              </w:rPr>
              <w:t>наит Егиазарян</w:t>
            </w:r>
          </w:p>
        </w:tc>
        <w:tc>
          <w:tcPr>
            <w:tcW w:w="3456" w:type="dxa"/>
            <w:vAlign w:val="bottom"/>
          </w:tcPr>
          <w:p w:rsidR="00932549" w:rsidRPr="007E7916" w:rsidRDefault="00932549" w:rsidP="00034948">
            <w:pPr>
              <w:spacing w:after="0"/>
              <w:rPr>
                <w:rFonts w:ascii="GHEA Grapalat" w:hAnsi="GHEA Grapalat"/>
                <w:lang w:val="ru-RU"/>
              </w:rPr>
            </w:pPr>
            <w:r w:rsidRPr="007E7916">
              <w:rPr>
                <w:rFonts w:ascii="GHEA Grapalat" w:hAnsi="GHEA Grapalat"/>
                <w:lang w:val="ru-RU"/>
              </w:rPr>
              <w:t>———————————</w:t>
            </w:r>
          </w:p>
        </w:tc>
      </w:tr>
    </w:tbl>
    <w:p w:rsidR="00872110" w:rsidRPr="00872110" w:rsidRDefault="00872110" w:rsidP="00872110">
      <w:pPr>
        <w:pStyle w:val="ListParagraph"/>
        <w:tabs>
          <w:tab w:val="left" w:pos="993"/>
          <w:tab w:val="left" w:pos="1134"/>
        </w:tabs>
        <w:spacing w:before="0" w:after="0"/>
        <w:ind w:left="810" w:firstLine="0"/>
        <w:jc w:val="both"/>
        <w:rPr>
          <w:rFonts w:ascii="GHEA Grapalat" w:eastAsia="Times New Roman" w:hAnsi="GHEA Grapalat"/>
          <w:sz w:val="24"/>
          <w:szCs w:val="24"/>
          <w:lang w:val="ru-RU"/>
        </w:rPr>
      </w:pPr>
    </w:p>
    <w:sectPr w:rsidR="00872110" w:rsidRPr="00872110" w:rsidSect="00FB2BE6">
      <w:pgSz w:w="12240" w:h="15840"/>
      <w:pgMar w:top="851" w:right="810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209"/>
    <w:multiLevelType w:val="multilevel"/>
    <w:tmpl w:val="A8CC38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111385"/>
    <w:multiLevelType w:val="multilevel"/>
    <w:tmpl w:val="D302B2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FF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FF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F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FF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F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FF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FF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0000FF"/>
      </w:rPr>
    </w:lvl>
  </w:abstractNum>
  <w:abstractNum w:abstractNumId="2">
    <w:nsid w:val="093436FA"/>
    <w:multiLevelType w:val="hybridMultilevel"/>
    <w:tmpl w:val="A3C898D2"/>
    <w:lvl w:ilvl="0" w:tplc="080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0B00322E"/>
    <w:multiLevelType w:val="multilevel"/>
    <w:tmpl w:val="8C16CD6A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Sylfaen" w:hint="default"/>
        <w:b/>
        <w:i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ascii="GHEA Grapalat" w:hAnsi="GHEA Grapalat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1800"/>
      </w:pPr>
      <w:rPr>
        <w:rFonts w:hint="default"/>
      </w:rPr>
    </w:lvl>
  </w:abstractNum>
  <w:abstractNum w:abstractNumId="4">
    <w:nsid w:val="101765D4"/>
    <w:multiLevelType w:val="hybridMultilevel"/>
    <w:tmpl w:val="158AB8F6"/>
    <w:lvl w:ilvl="0" w:tplc="7396D83C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5">
    <w:nsid w:val="121E4CC1"/>
    <w:multiLevelType w:val="multilevel"/>
    <w:tmpl w:val="096014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0000FF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FF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FF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FF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FF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FF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FF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FF"/>
        <w:sz w:val="24"/>
      </w:rPr>
    </w:lvl>
  </w:abstractNum>
  <w:abstractNum w:abstractNumId="6">
    <w:nsid w:val="13A72808"/>
    <w:multiLevelType w:val="multilevel"/>
    <w:tmpl w:val="01F44554"/>
    <w:lvl w:ilvl="0">
      <w:start w:val="2"/>
      <w:numFmt w:val="decimal"/>
      <w:lvlText w:val="%1."/>
      <w:lvlJc w:val="left"/>
      <w:pPr>
        <w:tabs>
          <w:tab w:val="num" w:pos="0"/>
        </w:tabs>
        <w:ind w:left="64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8" w:hanging="180"/>
      </w:pPr>
      <w:rPr>
        <w:rFonts w:hint="default"/>
      </w:rPr>
    </w:lvl>
  </w:abstractNum>
  <w:abstractNum w:abstractNumId="7">
    <w:nsid w:val="188F6202"/>
    <w:multiLevelType w:val="hybridMultilevel"/>
    <w:tmpl w:val="52920B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F216D4"/>
    <w:multiLevelType w:val="multilevel"/>
    <w:tmpl w:val="F126EA3A"/>
    <w:lvl w:ilvl="0">
      <w:start w:val="1"/>
      <w:numFmt w:val="decimal"/>
      <w:lvlText w:val="%1."/>
      <w:lvlJc w:val="left"/>
      <w:pPr>
        <w:tabs>
          <w:tab w:val="num" w:pos="0"/>
        </w:tabs>
        <w:ind w:left="64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8" w:hanging="180"/>
      </w:pPr>
    </w:lvl>
  </w:abstractNum>
  <w:abstractNum w:abstractNumId="9">
    <w:nsid w:val="2109180D"/>
    <w:multiLevelType w:val="hybridMultilevel"/>
    <w:tmpl w:val="E00CC98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9D452D"/>
    <w:multiLevelType w:val="hybridMultilevel"/>
    <w:tmpl w:val="A198B67C"/>
    <w:lvl w:ilvl="0" w:tplc="ADBA54A4">
      <w:start w:val="1"/>
      <w:numFmt w:val="decimal"/>
      <w:lvlText w:val="%1."/>
      <w:lvlJc w:val="left"/>
      <w:pPr>
        <w:ind w:left="100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>
    <w:nsid w:val="249F1006"/>
    <w:multiLevelType w:val="hybridMultilevel"/>
    <w:tmpl w:val="C726B6F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586397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27A93032"/>
    <w:multiLevelType w:val="hybridMultilevel"/>
    <w:tmpl w:val="D33E6CD0"/>
    <w:lvl w:ilvl="0" w:tplc="3CF28EAC">
      <w:start w:val="1"/>
      <w:numFmt w:val="decimal"/>
      <w:lvlText w:val="%1."/>
      <w:lvlJc w:val="left"/>
      <w:pPr>
        <w:ind w:left="13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4">
    <w:nsid w:val="291D6FBB"/>
    <w:multiLevelType w:val="multilevel"/>
    <w:tmpl w:val="63B0F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298A3D01"/>
    <w:multiLevelType w:val="multilevel"/>
    <w:tmpl w:val="1DACB9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>
    <w:nsid w:val="2B0B7A45"/>
    <w:multiLevelType w:val="multilevel"/>
    <w:tmpl w:val="B00ADC9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Sylfaen" w:hint="default"/>
        <w:b/>
        <w:i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1800"/>
      </w:pPr>
      <w:rPr>
        <w:rFonts w:hint="default"/>
      </w:rPr>
    </w:lvl>
  </w:abstractNum>
  <w:abstractNum w:abstractNumId="17">
    <w:nsid w:val="35BB7651"/>
    <w:multiLevelType w:val="multilevel"/>
    <w:tmpl w:val="E9DC44AC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Sylfae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cs="Sylfaen" w:hint="default"/>
      </w:rPr>
    </w:lvl>
  </w:abstractNum>
  <w:abstractNum w:abstractNumId="18">
    <w:nsid w:val="3A93549A"/>
    <w:multiLevelType w:val="hybridMultilevel"/>
    <w:tmpl w:val="D33E6CD0"/>
    <w:lvl w:ilvl="0" w:tplc="3CF28EAC">
      <w:start w:val="1"/>
      <w:numFmt w:val="decimal"/>
      <w:lvlText w:val="%1."/>
      <w:lvlJc w:val="left"/>
      <w:pPr>
        <w:ind w:left="13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9">
    <w:nsid w:val="471F38A3"/>
    <w:multiLevelType w:val="hybridMultilevel"/>
    <w:tmpl w:val="5AE8DE12"/>
    <w:lvl w:ilvl="0" w:tplc="F118A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17CCD"/>
    <w:multiLevelType w:val="hybridMultilevel"/>
    <w:tmpl w:val="5338E9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E46ECC"/>
    <w:multiLevelType w:val="hybridMultilevel"/>
    <w:tmpl w:val="A214841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330C61"/>
    <w:multiLevelType w:val="hybridMultilevel"/>
    <w:tmpl w:val="F07A31D4"/>
    <w:lvl w:ilvl="0" w:tplc="103C4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555057"/>
    <w:multiLevelType w:val="multilevel"/>
    <w:tmpl w:val="9C364E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4">
    <w:nsid w:val="5F754430"/>
    <w:multiLevelType w:val="hybridMultilevel"/>
    <w:tmpl w:val="AD8A15CE"/>
    <w:lvl w:ilvl="0" w:tplc="7A9E94D8">
      <w:start w:val="1"/>
      <w:numFmt w:val="bullet"/>
      <w:lvlText w:val="-"/>
      <w:lvlJc w:val="left"/>
      <w:pPr>
        <w:ind w:left="735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5">
    <w:nsid w:val="603E7EDB"/>
    <w:multiLevelType w:val="multilevel"/>
    <w:tmpl w:val="B63CD2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6">
    <w:nsid w:val="667A27CA"/>
    <w:multiLevelType w:val="multilevel"/>
    <w:tmpl w:val="97168D04"/>
    <w:lvl w:ilvl="0">
      <w:start w:val="3"/>
      <w:numFmt w:val="decimal"/>
      <w:lvlText w:val="%1."/>
      <w:lvlJc w:val="left"/>
      <w:pPr>
        <w:ind w:left="1862" w:hanging="360"/>
      </w:pPr>
      <w:rPr>
        <w:rFonts w:hint="default"/>
        <w:b/>
        <w:i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62" w:hanging="2160"/>
      </w:pPr>
      <w:rPr>
        <w:rFonts w:hint="default"/>
      </w:rPr>
    </w:lvl>
  </w:abstractNum>
  <w:abstractNum w:abstractNumId="27">
    <w:nsid w:val="68DC09AF"/>
    <w:multiLevelType w:val="hybridMultilevel"/>
    <w:tmpl w:val="B7DAA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6E2146D"/>
    <w:multiLevelType w:val="hybridMultilevel"/>
    <w:tmpl w:val="AA5C1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0D1DB3"/>
    <w:multiLevelType w:val="hybridMultilevel"/>
    <w:tmpl w:val="5AF28DDA"/>
    <w:lvl w:ilvl="0" w:tplc="C8D0857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8"/>
  </w:num>
  <w:num w:numId="5">
    <w:abstractNumId w:val="13"/>
  </w:num>
  <w:num w:numId="6">
    <w:abstractNumId w:val="26"/>
  </w:num>
  <w:num w:numId="7">
    <w:abstractNumId w:val="3"/>
  </w:num>
  <w:num w:numId="8">
    <w:abstractNumId w:val="24"/>
  </w:num>
  <w:num w:numId="9">
    <w:abstractNumId w:val="29"/>
  </w:num>
  <w:num w:numId="10">
    <w:abstractNumId w:val="4"/>
  </w:num>
  <w:num w:numId="11">
    <w:abstractNumId w:val="22"/>
  </w:num>
  <w:num w:numId="12">
    <w:abstractNumId w:val="23"/>
  </w:num>
  <w:num w:numId="13">
    <w:abstractNumId w:val="0"/>
  </w:num>
  <w:num w:numId="14">
    <w:abstractNumId w:val="15"/>
  </w:num>
  <w:num w:numId="15">
    <w:abstractNumId w:val="27"/>
  </w:num>
  <w:num w:numId="16">
    <w:abstractNumId w:val="25"/>
  </w:num>
  <w:num w:numId="17">
    <w:abstractNumId w:val="9"/>
  </w:num>
  <w:num w:numId="18">
    <w:abstractNumId w:val="21"/>
  </w:num>
  <w:num w:numId="19">
    <w:abstractNumId w:val="12"/>
  </w:num>
  <w:num w:numId="20">
    <w:abstractNumId w:val="1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7"/>
  </w:num>
  <w:num w:numId="24">
    <w:abstractNumId w:val="11"/>
  </w:num>
  <w:num w:numId="25">
    <w:abstractNumId w:val="19"/>
  </w:num>
  <w:num w:numId="26">
    <w:abstractNumId w:val="16"/>
  </w:num>
  <w:num w:numId="27">
    <w:abstractNumId w:val="2"/>
  </w:num>
  <w:num w:numId="28">
    <w:abstractNumId w:val="20"/>
  </w:num>
  <w:num w:numId="29">
    <w:abstractNumId w:val="17"/>
  </w:num>
  <w:num w:numId="30">
    <w:abstractNumId w:val="6"/>
  </w:num>
  <w:num w:numId="31">
    <w:abstractNumId w:val="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28"/>
    <w:rsid w:val="0000044A"/>
    <w:rsid w:val="00011AB5"/>
    <w:rsid w:val="00013610"/>
    <w:rsid w:val="0001725C"/>
    <w:rsid w:val="00034948"/>
    <w:rsid w:val="00040A69"/>
    <w:rsid w:val="000565FD"/>
    <w:rsid w:val="000615CA"/>
    <w:rsid w:val="00071849"/>
    <w:rsid w:val="00073424"/>
    <w:rsid w:val="00075BCF"/>
    <w:rsid w:val="00083BD7"/>
    <w:rsid w:val="000A589C"/>
    <w:rsid w:val="000B4ECA"/>
    <w:rsid w:val="000D5860"/>
    <w:rsid w:val="000D79B9"/>
    <w:rsid w:val="000F2E93"/>
    <w:rsid w:val="00102F65"/>
    <w:rsid w:val="00110FAC"/>
    <w:rsid w:val="00127175"/>
    <w:rsid w:val="001377A9"/>
    <w:rsid w:val="001404B3"/>
    <w:rsid w:val="001547F1"/>
    <w:rsid w:val="00154F0A"/>
    <w:rsid w:val="00154FCE"/>
    <w:rsid w:val="00167612"/>
    <w:rsid w:val="00175D69"/>
    <w:rsid w:val="00184477"/>
    <w:rsid w:val="001928B5"/>
    <w:rsid w:val="001B5196"/>
    <w:rsid w:val="001B68E8"/>
    <w:rsid w:val="001B6C31"/>
    <w:rsid w:val="001D4F2E"/>
    <w:rsid w:val="001E42AC"/>
    <w:rsid w:val="00201746"/>
    <w:rsid w:val="002122FD"/>
    <w:rsid w:val="00240D28"/>
    <w:rsid w:val="00253DFE"/>
    <w:rsid w:val="00256EC2"/>
    <w:rsid w:val="002604FF"/>
    <w:rsid w:val="002652F5"/>
    <w:rsid w:val="00267327"/>
    <w:rsid w:val="0027666B"/>
    <w:rsid w:val="002B4EFA"/>
    <w:rsid w:val="002F2FA3"/>
    <w:rsid w:val="00300915"/>
    <w:rsid w:val="00300D2D"/>
    <w:rsid w:val="00341988"/>
    <w:rsid w:val="00345FDB"/>
    <w:rsid w:val="0035061D"/>
    <w:rsid w:val="0036132B"/>
    <w:rsid w:val="00364244"/>
    <w:rsid w:val="00374577"/>
    <w:rsid w:val="00374BC4"/>
    <w:rsid w:val="00377BFD"/>
    <w:rsid w:val="00382811"/>
    <w:rsid w:val="003829F4"/>
    <w:rsid w:val="00382ACB"/>
    <w:rsid w:val="0038516C"/>
    <w:rsid w:val="003A71E4"/>
    <w:rsid w:val="003C2EB0"/>
    <w:rsid w:val="003D4823"/>
    <w:rsid w:val="003E2F62"/>
    <w:rsid w:val="003E5613"/>
    <w:rsid w:val="0040544E"/>
    <w:rsid w:val="004149B3"/>
    <w:rsid w:val="00417EF8"/>
    <w:rsid w:val="00423D8F"/>
    <w:rsid w:val="00426DCD"/>
    <w:rsid w:val="00432E29"/>
    <w:rsid w:val="004343AF"/>
    <w:rsid w:val="00440772"/>
    <w:rsid w:val="00444C32"/>
    <w:rsid w:val="00467FCF"/>
    <w:rsid w:val="004730A7"/>
    <w:rsid w:val="00494295"/>
    <w:rsid w:val="00495E6A"/>
    <w:rsid w:val="004A59EC"/>
    <w:rsid w:val="004B07F6"/>
    <w:rsid w:val="004C0F92"/>
    <w:rsid w:val="004C54E7"/>
    <w:rsid w:val="004D1C5A"/>
    <w:rsid w:val="004D1D72"/>
    <w:rsid w:val="004D7C77"/>
    <w:rsid w:val="004E563E"/>
    <w:rsid w:val="005000F7"/>
    <w:rsid w:val="005063FF"/>
    <w:rsid w:val="00513B9B"/>
    <w:rsid w:val="0051652D"/>
    <w:rsid w:val="00516CB4"/>
    <w:rsid w:val="00566C77"/>
    <w:rsid w:val="0057188F"/>
    <w:rsid w:val="00581168"/>
    <w:rsid w:val="00584068"/>
    <w:rsid w:val="005A7E25"/>
    <w:rsid w:val="005F0055"/>
    <w:rsid w:val="005F56E4"/>
    <w:rsid w:val="005F68DC"/>
    <w:rsid w:val="006004C8"/>
    <w:rsid w:val="00606888"/>
    <w:rsid w:val="0060793B"/>
    <w:rsid w:val="00611EB8"/>
    <w:rsid w:val="00617604"/>
    <w:rsid w:val="00630FEB"/>
    <w:rsid w:val="00631759"/>
    <w:rsid w:val="00632777"/>
    <w:rsid w:val="0063652D"/>
    <w:rsid w:val="00642E4C"/>
    <w:rsid w:val="00645E86"/>
    <w:rsid w:val="00661A04"/>
    <w:rsid w:val="00664A05"/>
    <w:rsid w:val="00672D6E"/>
    <w:rsid w:val="00695C08"/>
    <w:rsid w:val="00696D58"/>
    <w:rsid w:val="006A0858"/>
    <w:rsid w:val="006C39DF"/>
    <w:rsid w:val="006C59B2"/>
    <w:rsid w:val="006E33A4"/>
    <w:rsid w:val="007050AE"/>
    <w:rsid w:val="007138F6"/>
    <w:rsid w:val="00731307"/>
    <w:rsid w:val="00735E55"/>
    <w:rsid w:val="00743A23"/>
    <w:rsid w:val="00756960"/>
    <w:rsid w:val="00756EAA"/>
    <w:rsid w:val="00763B2C"/>
    <w:rsid w:val="007679ED"/>
    <w:rsid w:val="00780F71"/>
    <w:rsid w:val="007856B3"/>
    <w:rsid w:val="00786C31"/>
    <w:rsid w:val="007A008E"/>
    <w:rsid w:val="007B5C03"/>
    <w:rsid w:val="007C0072"/>
    <w:rsid w:val="007D1A2C"/>
    <w:rsid w:val="007D2BBF"/>
    <w:rsid w:val="007D2DCF"/>
    <w:rsid w:val="007E0988"/>
    <w:rsid w:val="007F163D"/>
    <w:rsid w:val="00822AC4"/>
    <w:rsid w:val="00845AF4"/>
    <w:rsid w:val="0085245A"/>
    <w:rsid w:val="008567D1"/>
    <w:rsid w:val="00862F1B"/>
    <w:rsid w:val="00872110"/>
    <w:rsid w:val="00874CE5"/>
    <w:rsid w:val="00883751"/>
    <w:rsid w:val="00892447"/>
    <w:rsid w:val="008963B4"/>
    <w:rsid w:val="00896428"/>
    <w:rsid w:val="008A58EF"/>
    <w:rsid w:val="008B0427"/>
    <w:rsid w:val="008B1909"/>
    <w:rsid w:val="008C2A0D"/>
    <w:rsid w:val="008C71BD"/>
    <w:rsid w:val="008D3A28"/>
    <w:rsid w:val="008D55A0"/>
    <w:rsid w:val="008E09A6"/>
    <w:rsid w:val="008F3946"/>
    <w:rsid w:val="00902390"/>
    <w:rsid w:val="00914E09"/>
    <w:rsid w:val="0092605C"/>
    <w:rsid w:val="00932549"/>
    <w:rsid w:val="009426E0"/>
    <w:rsid w:val="00946837"/>
    <w:rsid w:val="00967EBD"/>
    <w:rsid w:val="00973DED"/>
    <w:rsid w:val="0097725D"/>
    <w:rsid w:val="00977A40"/>
    <w:rsid w:val="00990692"/>
    <w:rsid w:val="00996A77"/>
    <w:rsid w:val="009A21C2"/>
    <w:rsid w:val="009A28E3"/>
    <w:rsid w:val="009B0D4D"/>
    <w:rsid w:val="009C28CC"/>
    <w:rsid w:val="009C31A6"/>
    <w:rsid w:val="009C63FA"/>
    <w:rsid w:val="009C78B2"/>
    <w:rsid w:val="009D67B8"/>
    <w:rsid w:val="009E72FE"/>
    <w:rsid w:val="009F5DE7"/>
    <w:rsid w:val="00A004ED"/>
    <w:rsid w:val="00A0755F"/>
    <w:rsid w:val="00A11C20"/>
    <w:rsid w:val="00A32614"/>
    <w:rsid w:val="00A3531C"/>
    <w:rsid w:val="00A36E89"/>
    <w:rsid w:val="00A46D02"/>
    <w:rsid w:val="00A57240"/>
    <w:rsid w:val="00A63C0C"/>
    <w:rsid w:val="00A6617A"/>
    <w:rsid w:val="00A74B54"/>
    <w:rsid w:val="00A83D98"/>
    <w:rsid w:val="00AA7D16"/>
    <w:rsid w:val="00AB3201"/>
    <w:rsid w:val="00AB5765"/>
    <w:rsid w:val="00AE1398"/>
    <w:rsid w:val="00AE7438"/>
    <w:rsid w:val="00AF7D0E"/>
    <w:rsid w:val="00B16466"/>
    <w:rsid w:val="00B36DCB"/>
    <w:rsid w:val="00B50556"/>
    <w:rsid w:val="00B538EE"/>
    <w:rsid w:val="00B53C0B"/>
    <w:rsid w:val="00B71429"/>
    <w:rsid w:val="00B76298"/>
    <w:rsid w:val="00B80CAD"/>
    <w:rsid w:val="00B961A9"/>
    <w:rsid w:val="00BA35A8"/>
    <w:rsid w:val="00BB5C21"/>
    <w:rsid w:val="00BD2BA9"/>
    <w:rsid w:val="00BF5339"/>
    <w:rsid w:val="00C13192"/>
    <w:rsid w:val="00C1504F"/>
    <w:rsid w:val="00C162E1"/>
    <w:rsid w:val="00C25DD6"/>
    <w:rsid w:val="00C41FCD"/>
    <w:rsid w:val="00C84F94"/>
    <w:rsid w:val="00C95A5F"/>
    <w:rsid w:val="00CA0137"/>
    <w:rsid w:val="00CA3465"/>
    <w:rsid w:val="00CB2644"/>
    <w:rsid w:val="00CE576E"/>
    <w:rsid w:val="00CF525F"/>
    <w:rsid w:val="00D04800"/>
    <w:rsid w:val="00D23800"/>
    <w:rsid w:val="00D25481"/>
    <w:rsid w:val="00D44D1D"/>
    <w:rsid w:val="00D56D7F"/>
    <w:rsid w:val="00D739E0"/>
    <w:rsid w:val="00D73A13"/>
    <w:rsid w:val="00D76A71"/>
    <w:rsid w:val="00D84DE4"/>
    <w:rsid w:val="00DC1536"/>
    <w:rsid w:val="00DC3C68"/>
    <w:rsid w:val="00DD464F"/>
    <w:rsid w:val="00DD6D9B"/>
    <w:rsid w:val="00DE7F0C"/>
    <w:rsid w:val="00E04594"/>
    <w:rsid w:val="00E1055F"/>
    <w:rsid w:val="00E3257D"/>
    <w:rsid w:val="00E442C4"/>
    <w:rsid w:val="00E46351"/>
    <w:rsid w:val="00E512D2"/>
    <w:rsid w:val="00E545A1"/>
    <w:rsid w:val="00E9175E"/>
    <w:rsid w:val="00ED6C31"/>
    <w:rsid w:val="00EF7C66"/>
    <w:rsid w:val="00F030C7"/>
    <w:rsid w:val="00F076AB"/>
    <w:rsid w:val="00F125E3"/>
    <w:rsid w:val="00F163C3"/>
    <w:rsid w:val="00F17B92"/>
    <w:rsid w:val="00F3765A"/>
    <w:rsid w:val="00F51A8F"/>
    <w:rsid w:val="00F600F4"/>
    <w:rsid w:val="00F7210A"/>
    <w:rsid w:val="00F74D19"/>
    <w:rsid w:val="00F8627C"/>
    <w:rsid w:val="00FB2BE6"/>
    <w:rsid w:val="00FD51AA"/>
    <w:rsid w:val="00FE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105"/>
    <w:pPr>
      <w:spacing w:before="360" w:after="240"/>
      <w:ind w:left="576" w:hanging="576"/>
    </w:pPr>
    <w:rPr>
      <w:rFonts w:cs="Times New Roman"/>
    </w:rPr>
  </w:style>
  <w:style w:type="paragraph" w:styleId="Heading1">
    <w:name w:val="heading 1"/>
    <w:basedOn w:val="Normal"/>
    <w:link w:val="Heading1Char"/>
    <w:uiPriority w:val="9"/>
    <w:qFormat/>
    <w:rsid w:val="007D1A2C"/>
    <w:pPr>
      <w:numPr>
        <w:numId w:val="19"/>
      </w:num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CE5"/>
    <w:pPr>
      <w:keepNext/>
      <w:keepLines/>
      <w:numPr>
        <w:ilvl w:val="1"/>
        <w:numId w:val="1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CE5"/>
    <w:pPr>
      <w:keepNext/>
      <w:keepLines/>
      <w:numPr>
        <w:ilvl w:val="2"/>
        <w:numId w:val="1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CE5"/>
    <w:pPr>
      <w:keepNext/>
      <w:keepLines/>
      <w:numPr>
        <w:ilvl w:val="3"/>
        <w:numId w:val="1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CE5"/>
    <w:pPr>
      <w:keepNext/>
      <w:keepLines/>
      <w:numPr>
        <w:ilvl w:val="4"/>
        <w:numId w:val="1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CE5"/>
    <w:pPr>
      <w:keepNext/>
      <w:keepLines/>
      <w:numPr>
        <w:ilvl w:val="5"/>
        <w:numId w:val="1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CE5"/>
    <w:pPr>
      <w:keepNext/>
      <w:keepLines/>
      <w:numPr>
        <w:ilvl w:val="6"/>
        <w:numId w:val="1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CE5"/>
    <w:pPr>
      <w:keepNext/>
      <w:keepLines/>
      <w:numPr>
        <w:ilvl w:val="7"/>
        <w:numId w:val="1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CE5"/>
    <w:pPr>
      <w:keepNext/>
      <w:keepLines/>
      <w:numPr>
        <w:ilvl w:val="8"/>
        <w:numId w:val="1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,Знак Знак,Знак,webb"/>
    <w:basedOn w:val="Normal"/>
    <w:link w:val="NormalWebChar"/>
    <w:uiPriority w:val="99"/>
    <w:unhideWhenUsed/>
    <w:qFormat/>
    <w:rsid w:val="00F62105"/>
    <w:pPr>
      <w:suppressAutoHyphens w:val="0"/>
      <w:spacing w:beforeAutospacing="1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List_Paragraph,Multilevel para_II,List Paragraph (numbered (a)),OBC Bullet,List Paragraph11,Normal numbered,Paragraphe de liste PBLH,Bullets,References,IBL List Paragraph,title 3,Table/Figure Heading,Lapis Bulleted List,Dot pt,No Spacing1"/>
    <w:basedOn w:val="Normal"/>
    <w:link w:val="ListParagraphChar"/>
    <w:uiPriority w:val="34"/>
    <w:qFormat/>
    <w:rsid w:val="006F2B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88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8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6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AB3201"/>
    <w:rPr>
      <w:color w:val="0000FF"/>
      <w:u w:val="single"/>
    </w:rPr>
  </w:style>
  <w:style w:type="paragraph" w:styleId="Header">
    <w:name w:val="header"/>
    <w:basedOn w:val="Normal"/>
    <w:link w:val="HeaderChar"/>
    <w:rsid w:val="00FE2E99"/>
    <w:pPr>
      <w:tabs>
        <w:tab w:val="center" w:pos="4320"/>
        <w:tab w:val="right" w:pos="8640"/>
      </w:tabs>
      <w:suppressAutoHyphens w:val="0"/>
      <w:spacing w:before="0" w:after="0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E2E99"/>
    <w:rPr>
      <w:rFonts w:ascii="Times New Roman" w:eastAsia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D1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1C5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D1C5A"/>
  </w:style>
  <w:style w:type="character" w:customStyle="1" w:styleId="BodyTextChar">
    <w:name w:val="Body Text Char"/>
    <w:basedOn w:val="DefaultParagraphFont"/>
    <w:link w:val="BodyText"/>
    <w:rsid w:val="00661A04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D1A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leGrid1">
    <w:name w:val="Table Grid1"/>
    <w:basedOn w:val="TableNormal"/>
    <w:next w:val="TableGrid"/>
    <w:uiPriority w:val="59"/>
    <w:rsid w:val="00872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74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C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C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C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C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C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C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C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ezkurwreuab5ozgtqnkl">
    <w:name w:val="ezkurwreuab5ozgtqnkl"/>
    <w:basedOn w:val="DefaultParagraphFont"/>
    <w:rsid w:val="00075BCF"/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Знак Знак1 Char,Знак Знак Char,Знак Char,webb Char"/>
    <w:link w:val="NormalWeb"/>
    <w:uiPriority w:val="99"/>
    <w:locked/>
    <w:rsid w:val="00B5055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_Paragraph Char,Multilevel para_II Char,List Paragraph (numbered (a)) Char,OBC Bullet Char,List Paragraph11 Char,Normal numbered Char,Paragraphe de liste PBLH Char,Bullets Char,References Char,IBL List Paragraph Char,title 3 Char"/>
    <w:link w:val="ListParagraph"/>
    <w:uiPriority w:val="34"/>
    <w:qFormat/>
    <w:locked/>
    <w:rsid w:val="00C1319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105"/>
    <w:pPr>
      <w:spacing w:before="360" w:after="240"/>
      <w:ind w:left="576" w:hanging="576"/>
    </w:pPr>
    <w:rPr>
      <w:rFonts w:cs="Times New Roman"/>
    </w:rPr>
  </w:style>
  <w:style w:type="paragraph" w:styleId="Heading1">
    <w:name w:val="heading 1"/>
    <w:basedOn w:val="Normal"/>
    <w:link w:val="Heading1Char"/>
    <w:uiPriority w:val="9"/>
    <w:qFormat/>
    <w:rsid w:val="007D1A2C"/>
    <w:pPr>
      <w:numPr>
        <w:numId w:val="19"/>
      </w:num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CE5"/>
    <w:pPr>
      <w:keepNext/>
      <w:keepLines/>
      <w:numPr>
        <w:ilvl w:val="1"/>
        <w:numId w:val="1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CE5"/>
    <w:pPr>
      <w:keepNext/>
      <w:keepLines/>
      <w:numPr>
        <w:ilvl w:val="2"/>
        <w:numId w:val="1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CE5"/>
    <w:pPr>
      <w:keepNext/>
      <w:keepLines/>
      <w:numPr>
        <w:ilvl w:val="3"/>
        <w:numId w:val="1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CE5"/>
    <w:pPr>
      <w:keepNext/>
      <w:keepLines/>
      <w:numPr>
        <w:ilvl w:val="4"/>
        <w:numId w:val="1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CE5"/>
    <w:pPr>
      <w:keepNext/>
      <w:keepLines/>
      <w:numPr>
        <w:ilvl w:val="5"/>
        <w:numId w:val="1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CE5"/>
    <w:pPr>
      <w:keepNext/>
      <w:keepLines/>
      <w:numPr>
        <w:ilvl w:val="6"/>
        <w:numId w:val="1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CE5"/>
    <w:pPr>
      <w:keepNext/>
      <w:keepLines/>
      <w:numPr>
        <w:ilvl w:val="7"/>
        <w:numId w:val="1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CE5"/>
    <w:pPr>
      <w:keepNext/>
      <w:keepLines/>
      <w:numPr>
        <w:ilvl w:val="8"/>
        <w:numId w:val="1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,Знак Знак,Знак,webb"/>
    <w:basedOn w:val="Normal"/>
    <w:link w:val="NormalWebChar"/>
    <w:uiPriority w:val="99"/>
    <w:unhideWhenUsed/>
    <w:qFormat/>
    <w:rsid w:val="00F62105"/>
    <w:pPr>
      <w:suppressAutoHyphens w:val="0"/>
      <w:spacing w:beforeAutospacing="1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List_Paragraph,Multilevel para_II,List Paragraph (numbered (a)),OBC Bullet,List Paragraph11,Normal numbered,Paragraphe de liste PBLH,Bullets,References,IBL List Paragraph,title 3,Table/Figure Heading,Lapis Bulleted List,Dot pt,No Spacing1"/>
    <w:basedOn w:val="Normal"/>
    <w:link w:val="ListParagraphChar"/>
    <w:uiPriority w:val="34"/>
    <w:qFormat/>
    <w:rsid w:val="006F2B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88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8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6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AB3201"/>
    <w:rPr>
      <w:color w:val="0000FF"/>
      <w:u w:val="single"/>
    </w:rPr>
  </w:style>
  <w:style w:type="paragraph" w:styleId="Header">
    <w:name w:val="header"/>
    <w:basedOn w:val="Normal"/>
    <w:link w:val="HeaderChar"/>
    <w:rsid w:val="00FE2E99"/>
    <w:pPr>
      <w:tabs>
        <w:tab w:val="center" w:pos="4320"/>
        <w:tab w:val="right" w:pos="8640"/>
      </w:tabs>
      <w:suppressAutoHyphens w:val="0"/>
      <w:spacing w:before="0" w:after="0"/>
      <w:ind w:left="0" w:firstLine="0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E2E99"/>
    <w:rPr>
      <w:rFonts w:ascii="Times New Roman" w:eastAsia="Times New Roman" w:hAnsi="Times New Roman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D1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1C5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D1C5A"/>
  </w:style>
  <w:style w:type="character" w:customStyle="1" w:styleId="BodyTextChar">
    <w:name w:val="Body Text Char"/>
    <w:basedOn w:val="DefaultParagraphFont"/>
    <w:link w:val="BodyText"/>
    <w:rsid w:val="00661A04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D1A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TableGrid1">
    <w:name w:val="Table Grid1"/>
    <w:basedOn w:val="TableNormal"/>
    <w:next w:val="TableGrid"/>
    <w:uiPriority w:val="59"/>
    <w:rsid w:val="00872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874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C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C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CE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CE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C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CE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C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ezkurwreuab5ozgtqnkl">
    <w:name w:val="ezkurwreuab5ozgtqnkl"/>
    <w:basedOn w:val="DefaultParagraphFont"/>
    <w:rsid w:val="00075BCF"/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Знак Знак1 Char,Знак Знак Char,Знак Char,webb Char"/>
    <w:link w:val="NormalWeb"/>
    <w:uiPriority w:val="99"/>
    <w:locked/>
    <w:rsid w:val="00B5055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_Paragraph Char,Multilevel para_II Char,List Paragraph (numbered (a)) Char,OBC Bullet Char,List Paragraph11 Char,Normal numbered Char,Paragraphe de liste PBLH Char,Bullets Char,References Char,IBL List Paragraph Char,title 3 Char"/>
    <w:link w:val="ListParagraph"/>
    <w:uiPriority w:val="34"/>
    <w:qFormat/>
    <w:locked/>
    <w:rsid w:val="00C131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tdf@atdf.am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40CBF-30E9-4E0C-A4DC-99C2C058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Nazeli</dc:creator>
  <cp:lastModifiedBy>Anahit Yeghiazaryan</cp:lastModifiedBy>
  <cp:revision>198</cp:revision>
  <cp:lastPrinted>2024-08-15T06:43:00Z</cp:lastPrinted>
  <dcterms:created xsi:type="dcterms:W3CDTF">2023-12-27T11:14:00Z</dcterms:created>
  <dcterms:modified xsi:type="dcterms:W3CDTF">2024-08-15T06:45:00Z</dcterms:modified>
  <dc:language>en-GB</dc:language>
</cp:coreProperties>
</file>